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F" w:rsidRPr="008A7E3C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6</w:t>
      </w:r>
    </w:p>
    <w:p w:rsidR="0036382F" w:rsidRPr="009E43F9" w:rsidRDefault="0036382F" w:rsidP="009E4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F3E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 w:rsidR="008B15F0">
        <w:rPr>
          <w:rFonts w:ascii="Times New Roman" w:hAnsi="Times New Roman"/>
          <w:b/>
          <w:sz w:val="24"/>
          <w:szCs w:val="24"/>
        </w:rPr>
        <w:t xml:space="preserve"> </w:t>
      </w:r>
      <w:r w:rsidRPr="000D4F3E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9E43F9" w:rsidRPr="009E43F9">
        <w:rPr>
          <w:rFonts w:ascii="Times New Roman" w:hAnsi="Times New Roman"/>
          <w:b/>
          <w:sz w:val="24"/>
          <w:szCs w:val="24"/>
        </w:rPr>
        <w:t>05.03.06 - Экология и природопользование, профиль «Природопользование»</w:t>
      </w:r>
    </w:p>
    <w:p w:rsidR="00EA20C3" w:rsidRPr="009E43F9" w:rsidRDefault="00EA20C3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5245"/>
        <w:gridCol w:w="3118"/>
        <w:gridCol w:w="1701"/>
      </w:tblGrid>
      <w:tr w:rsidR="0036382F" w:rsidRPr="00E73690" w:rsidTr="00B873DB">
        <w:trPr>
          <w:trHeight w:val="20"/>
        </w:trPr>
        <w:tc>
          <w:tcPr>
            <w:tcW w:w="1560" w:type="dxa"/>
            <w:vAlign w:val="center"/>
          </w:tcPr>
          <w:p w:rsidR="0036382F" w:rsidRPr="00E73690" w:rsidRDefault="0036382F" w:rsidP="00E73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E73690" w:rsidRDefault="0036382F" w:rsidP="00E7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36382F" w:rsidRPr="00E73690" w:rsidRDefault="0036382F" w:rsidP="00E7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vAlign w:val="center"/>
          </w:tcPr>
          <w:p w:rsidR="0036382F" w:rsidRPr="00E73690" w:rsidRDefault="0036382F" w:rsidP="00E7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36382F" w:rsidRPr="00E73690" w:rsidRDefault="0036382F" w:rsidP="00E7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36382F" w:rsidRPr="00E73690" w:rsidRDefault="0036382F" w:rsidP="00E7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E73690" w:rsidRDefault="0036382F" w:rsidP="00E7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E73690" w:rsidTr="00B873DB">
        <w:trPr>
          <w:trHeight w:val="20"/>
        </w:trPr>
        <w:tc>
          <w:tcPr>
            <w:tcW w:w="1560" w:type="dxa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E73690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701" w:type="dxa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E73690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Б1.Б Базовая часть</w:t>
            </w:r>
          </w:p>
        </w:tc>
        <w:tc>
          <w:tcPr>
            <w:tcW w:w="1701" w:type="dxa"/>
          </w:tcPr>
          <w:p w:rsidR="0036382F" w:rsidRPr="00E73690" w:rsidRDefault="0036382F" w:rsidP="00E7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CA" w:rsidRPr="00E73690" w:rsidTr="00E73690">
        <w:trPr>
          <w:trHeight w:val="20"/>
        </w:trPr>
        <w:tc>
          <w:tcPr>
            <w:tcW w:w="1560" w:type="dxa"/>
            <w:vMerge w:val="restart"/>
          </w:tcPr>
          <w:p w:rsidR="009645CA" w:rsidRPr="00E73690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268" w:type="dxa"/>
            <w:vMerge w:val="restart"/>
          </w:tcPr>
          <w:p w:rsidR="009645CA" w:rsidRPr="00E73690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268" w:type="dxa"/>
          </w:tcPr>
          <w:p w:rsidR="009645CA" w:rsidRPr="00E73690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43, площадь – 194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645CA" w:rsidRPr="00E73690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130 посадочных места,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персональный компьютер – 1 шт., видеопроектор – 1 шт., интерактивная доска – 1 шт., трибуна для лектора – 1 шт., микрофон – 1 шт., терминал видеоконференц-связи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MicrosoftDesktopEducation AllLng License/SoftwareAssurancePack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9645CA" w:rsidRPr="00E73690" w:rsidRDefault="009645CA" w:rsidP="009645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645CA" w:rsidRPr="00E73690" w:rsidRDefault="009645CA" w:rsidP="009645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645CA" w:rsidRPr="00E73690" w:rsidTr="00B75258">
        <w:trPr>
          <w:trHeight w:val="20"/>
        </w:trPr>
        <w:tc>
          <w:tcPr>
            <w:tcW w:w="1560" w:type="dxa"/>
            <w:vMerge/>
          </w:tcPr>
          <w:p w:rsidR="009645CA" w:rsidRPr="00E73690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45CA" w:rsidRPr="00E73690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5CA" w:rsidRPr="00E73690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645CA" w:rsidRPr="00E73690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License/SoftwareAssurancePack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9645CA" w:rsidRPr="00E73690" w:rsidRDefault="009645CA" w:rsidP="009645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645CA" w:rsidRPr="00E73690" w:rsidRDefault="009645CA" w:rsidP="009645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 в квартале 112, оперативное управление</w:t>
            </w:r>
          </w:p>
        </w:tc>
      </w:tr>
      <w:tr w:rsidR="009E43F9" w:rsidRPr="00E73690" w:rsidTr="00B75258">
        <w:trPr>
          <w:trHeight w:val="20"/>
        </w:trPr>
        <w:tc>
          <w:tcPr>
            <w:tcW w:w="1560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9E43F9" w:rsidRPr="00E73690" w:rsidRDefault="009E43F9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43F9" w:rsidRPr="00E73690" w:rsidRDefault="009E43F9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3F9" w:rsidRPr="00E73690" w:rsidTr="00B75258">
        <w:trPr>
          <w:trHeight w:val="20"/>
        </w:trPr>
        <w:tc>
          <w:tcPr>
            <w:tcW w:w="1560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43F9" w:rsidRPr="00E73690" w:rsidRDefault="009E43F9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E43F9" w:rsidRPr="00E73690" w:rsidRDefault="009E43F9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9E43F9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454" w:rsidRPr="00E73690" w:rsidTr="00B75258">
        <w:trPr>
          <w:trHeight w:val="20"/>
        </w:trPr>
        <w:tc>
          <w:tcPr>
            <w:tcW w:w="1560" w:type="dxa"/>
            <w:vMerge/>
          </w:tcPr>
          <w:p w:rsidR="00F42454" w:rsidRPr="00E73690" w:rsidRDefault="00F42454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2454" w:rsidRPr="00E73690" w:rsidRDefault="00F42454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2454" w:rsidRPr="00E73690" w:rsidRDefault="00F42454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42454" w:rsidRPr="00E73690" w:rsidRDefault="00F42454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F42454" w:rsidRPr="009645CA" w:rsidRDefault="009645CA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works, Adobe Photoshop, Lightroom, Adobe Photo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shop, Adobe Premiere Pro) (E6D07F9B807E0FF7F95A) (Сублицензионный договор № 11/044/18 от 23.11.2018)</w:t>
            </w:r>
          </w:p>
        </w:tc>
        <w:tc>
          <w:tcPr>
            <w:tcW w:w="1701" w:type="dxa"/>
          </w:tcPr>
          <w:p w:rsidR="00F42454" w:rsidRPr="00E73690" w:rsidRDefault="00F4245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454" w:rsidRPr="00E73690" w:rsidRDefault="00F4245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9645CA" w:rsidRPr="00E73690" w:rsidTr="00E73690">
        <w:trPr>
          <w:trHeight w:val="20"/>
        </w:trPr>
        <w:tc>
          <w:tcPr>
            <w:tcW w:w="1560" w:type="dxa"/>
            <w:vMerge/>
          </w:tcPr>
          <w:p w:rsidR="009645CA" w:rsidRPr="00E73690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45CA" w:rsidRPr="00E73690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5CA" w:rsidRPr="00E73690" w:rsidRDefault="009645CA" w:rsidP="009645C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645CA" w:rsidRPr="00E73690" w:rsidRDefault="009645CA" w:rsidP="009645C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9645CA" w:rsidRPr="00E73690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9645CA" w:rsidRPr="00E73690" w:rsidRDefault="009645CA" w:rsidP="009645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645CA" w:rsidRPr="00E73690" w:rsidRDefault="009645CA" w:rsidP="009645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645CA" w:rsidRPr="00E73690" w:rsidTr="00E73690">
        <w:trPr>
          <w:trHeight w:val="20"/>
        </w:trPr>
        <w:tc>
          <w:tcPr>
            <w:tcW w:w="1560" w:type="dxa"/>
            <w:vMerge/>
          </w:tcPr>
          <w:p w:rsidR="009645CA" w:rsidRPr="00E73690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45CA" w:rsidRPr="00E73690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5CA" w:rsidRPr="00E73690" w:rsidRDefault="009645CA" w:rsidP="009645C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47,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площадь – 89,7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645CA" w:rsidRPr="00E73690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9645CA" w:rsidRPr="00E73690" w:rsidRDefault="009645CA" w:rsidP="009645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645CA" w:rsidRPr="00E73690" w:rsidRDefault="009645CA" w:rsidP="009645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 в квартале 112, оперативное управление</w:t>
            </w:r>
          </w:p>
        </w:tc>
      </w:tr>
      <w:tr w:rsidR="009319FA" w:rsidRPr="00E73690" w:rsidTr="00E73690">
        <w:trPr>
          <w:trHeight w:val="20"/>
        </w:trPr>
        <w:tc>
          <w:tcPr>
            <w:tcW w:w="1560" w:type="dxa"/>
            <w:vMerge w:val="restart"/>
          </w:tcPr>
          <w:p w:rsidR="009319FA" w:rsidRPr="00E73690" w:rsidRDefault="009319FA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Б1.Б.02</w:t>
            </w:r>
          </w:p>
        </w:tc>
        <w:tc>
          <w:tcPr>
            <w:tcW w:w="2268" w:type="dxa"/>
            <w:vMerge w:val="restart"/>
          </w:tcPr>
          <w:p w:rsidR="009319FA" w:rsidRPr="00E73690" w:rsidRDefault="009319FA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268" w:type="dxa"/>
          </w:tcPr>
          <w:p w:rsidR="00F42454" w:rsidRPr="00E73690" w:rsidRDefault="009319FA" w:rsidP="00E7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9319FA" w:rsidRPr="00E73690" w:rsidRDefault="00F42454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F42454" w:rsidRPr="00E73690" w:rsidRDefault="00F42454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319FA" w:rsidRPr="00E73690" w:rsidRDefault="009319FA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9319FA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9319FA" w:rsidRPr="00E73690" w:rsidRDefault="009319FA" w:rsidP="00E73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319FA" w:rsidRPr="00E73690" w:rsidRDefault="009319FA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3F9" w:rsidRPr="00E73690" w:rsidTr="00B75258">
        <w:trPr>
          <w:trHeight w:val="20"/>
        </w:trPr>
        <w:tc>
          <w:tcPr>
            <w:tcW w:w="1560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E43F9" w:rsidRPr="00E73690" w:rsidRDefault="009E43F9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2C2E" w:rsidRPr="00E73690" w:rsidRDefault="00892C2E" w:rsidP="00892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9E43F9" w:rsidRPr="00E73690" w:rsidRDefault="009E43F9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E43F9" w:rsidRPr="008764E9" w:rsidRDefault="008764E9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4E9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9E43F9" w:rsidRPr="00E73690" w:rsidRDefault="009E43F9" w:rsidP="00E73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3F9" w:rsidRPr="00E73690" w:rsidTr="00B75258">
        <w:trPr>
          <w:trHeight w:val="20"/>
        </w:trPr>
        <w:tc>
          <w:tcPr>
            <w:tcW w:w="1560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9E43F9" w:rsidRPr="00E73690" w:rsidRDefault="009E43F9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43F9" w:rsidRPr="00E73690" w:rsidRDefault="009E43F9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3F9" w:rsidRPr="00E73690" w:rsidTr="00B75258">
        <w:trPr>
          <w:trHeight w:val="20"/>
        </w:trPr>
        <w:tc>
          <w:tcPr>
            <w:tcW w:w="1560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43F9" w:rsidRPr="00E73690" w:rsidRDefault="009E43F9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E43F9" w:rsidRPr="00E73690" w:rsidRDefault="009E43F9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9E43F9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4A2927" w:rsidRPr="00E73690" w:rsidRDefault="004A2927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454" w:rsidRPr="00E73690" w:rsidTr="00E73690">
        <w:trPr>
          <w:trHeight w:val="20"/>
        </w:trPr>
        <w:tc>
          <w:tcPr>
            <w:tcW w:w="1560" w:type="dxa"/>
            <w:vMerge/>
          </w:tcPr>
          <w:p w:rsidR="00F42454" w:rsidRPr="00E73690" w:rsidRDefault="00F42454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2454" w:rsidRPr="00E73690" w:rsidRDefault="00F42454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2454" w:rsidRPr="00E73690" w:rsidRDefault="00F42454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42454" w:rsidRPr="00E73690" w:rsidRDefault="00F42454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F42454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F42454" w:rsidRPr="00E73690" w:rsidRDefault="00F4245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454" w:rsidRPr="00E73690" w:rsidRDefault="00F4245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E43F9" w:rsidRPr="00E73690" w:rsidTr="00E73690">
        <w:trPr>
          <w:trHeight w:val="20"/>
        </w:trPr>
        <w:tc>
          <w:tcPr>
            <w:tcW w:w="1560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43F9" w:rsidRPr="00E73690" w:rsidRDefault="009E43F9" w:rsidP="00E7369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3F9" w:rsidRPr="00E73690" w:rsidRDefault="00F42454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43, площадь – 194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E43F9" w:rsidRPr="00E73690" w:rsidRDefault="00F42454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130 посадочных места,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персональный компьютер – 1 шт., видеопроектор – 1 шт., интерактивная доска – 1 шт., трибуна для лектора – 1 шт., микрофон – 1 шт., терминал видеоконференц-связи – 1 шт., учебно-наглядные пособия в виде презентаций, информационные плакаты, подключе</w:t>
            </w:r>
            <w:r w:rsidR="00C935AF" w:rsidRPr="00E73690">
              <w:rPr>
                <w:rFonts w:ascii="Times New Roman" w:hAnsi="Times New Roman"/>
                <w:sz w:val="20"/>
                <w:szCs w:val="20"/>
              </w:rPr>
              <w:t xml:space="preserve">ние к сети «Интернет», выход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9E43F9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9E43F9" w:rsidRPr="00E73690" w:rsidRDefault="009E43F9" w:rsidP="00E73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3F9" w:rsidRPr="00E73690" w:rsidTr="00E73690">
        <w:trPr>
          <w:trHeight w:val="20"/>
        </w:trPr>
        <w:tc>
          <w:tcPr>
            <w:tcW w:w="1560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43F9" w:rsidRPr="00E73690" w:rsidRDefault="009E43F9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43F9" w:rsidRPr="00E73690" w:rsidRDefault="009E43F9" w:rsidP="00E7369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454" w:rsidRPr="00E73690">
              <w:rPr>
                <w:rFonts w:ascii="Times New Roman" w:hAnsi="Times New Roman"/>
                <w:sz w:val="20"/>
                <w:szCs w:val="20"/>
              </w:rPr>
              <w:t>(ауд. № 43, площадь – 194 м</w:t>
            </w:r>
            <w:r w:rsidR="00F42454"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F42454"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E43F9" w:rsidRPr="00E73690" w:rsidRDefault="00F42454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130 посадочных места,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персональный компьютер – 1 шт., видеопроектор – 1 шт., интерактивная доска – 1 шт., трибуна для лектора – 1 шт., микрофон – 1 шт., терминал видеоконференц-связи – 1 шт., учебно-наглядные пособия в виде презентаций, информационные плакаты, подключе</w:t>
            </w:r>
            <w:r w:rsidR="00C935AF" w:rsidRPr="00E73690">
              <w:rPr>
                <w:rFonts w:ascii="Times New Roman" w:hAnsi="Times New Roman"/>
                <w:sz w:val="20"/>
                <w:szCs w:val="20"/>
              </w:rPr>
              <w:t xml:space="preserve">ние к сети «Интернет», выход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9E43F9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9E43F9" w:rsidRPr="00E73690" w:rsidRDefault="009E43F9" w:rsidP="00E73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3F9" w:rsidRPr="00E73690" w:rsidRDefault="009E43F9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421C" w:rsidRPr="00E73690" w:rsidTr="00E73690">
        <w:trPr>
          <w:trHeight w:val="20"/>
        </w:trPr>
        <w:tc>
          <w:tcPr>
            <w:tcW w:w="1560" w:type="dxa"/>
            <w:vMerge w:val="restart"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268" w:type="dxa"/>
            <w:vMerge w:val="restart"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268" w:type="dxa"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407, площадь – 89,7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F421C" w:rsidRPr="00E73690" w:rsidRDefault="003F42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</w:t>
            </w:r>
            <w:r w:rsidR="00C935AF" w:rsidRPr="00E73690">
              <w:rPr>
                <w:rFonts w:ascii="Times New Roman" w:hAnsi="Times New Roman"/>
                <w:sz w:val="20"/>
                <w:szCs w:val="20"/>
              </w:rPr>
              <w:t>рнет», выход в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3F421C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3F421C" w:rsidRPr="00E73690" w:rsidRDefault="003F421C" w:rsidP="00E73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F421C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квартале 112,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F421C" w:rsidRPr="00E73690" w:rsidTr="00B75258">
        <w:trPr>
          <w:trHeight w:val="20"/>
        </w:trPr>
        <w:tc>
          <w:tcPr>
            <w:tcW w:w="1560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403, площадь – 360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F421C" w:rsidRPr="00E73690" w:rsidRDefault="003F42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3F421C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3F421C" w:rsidRPr="00E73690" w:rsidRDefault="003F421C" w:rsidP="00E73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F421C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F421C" w:rsidRPr="00E73690" w:rsidTr="00B75258">
        <w:trPr>
          <w:trHeight w:val="20"/>
        </w:trPr>
        <w:tc>
          <w:tcPr>
            <w:tcW w:w="1560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F421C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3F421C" w:rsidRPr="00E73690" w:rsidRDefault="003F421C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F421C" w:rsidRPr="00E73690" w:rsidRDefault="003F42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421C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1C" w:rsidRPr="00E73690" w:rsidTr="00B75258">
        <w:trPr>
          <w:trHeight w:val="20"/>
        </w:trPr>
        <w:tc>
          <w:tcPr>
            <w:tcW w:w="1560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F421C" w:rsidRPr="00E73690" w:rsidRDefault="003F421C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F421C" w:rsidRPr="00E73690" w:rsidRDefault="003F421C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3F421C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3F421C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F421C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F421C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F421C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421C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91A1C" w:rsidRPr="00E73690" w:rsidTr="00E73690">
        <w:trPr>
          <w:trHeight w:val="20"/>
        </w:trPr>
        <w:tc>
          <w:tcPr>
            <w:tcW w:w="1560" w:type="dxa"/>
            <w:vMerge/>
          </w:tcPr>
          <w:p w:rsidR="00091A1C" w:rsidRPr="00E73690" w:rsidRDefault="00091A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091A1C" w:rsidRPr="00E73690" w:rsidRDefault="00091A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91A1C" w:rsidRPr="00E73690" w:rsidRDefault="00091A1C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91A1C" w:rsidRPr="00E73690" w:rsidRDefault="00091A1C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2C2E" w:rsidRPr="00E73690" w:rsidRDefault="00892C2E" w:rsidP="00892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091A1C" w:rsidRPr="00E73690" w:rsidRDefault="00091A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91A1C" w:rsidRPr="009645CA" w:rsidRDefault="008764E9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091A1C" w:rsidRPr="00E73690" w:rsidRDefault="00091A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91A1C" w:rsidRPr="00E73690" w:rsidRDefault="00091A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3F421C" w:rsidRPr="00E73690" w:rsidTr="00E73690">
        <w:trPr>
          <w:trHeight w:val="20"/>
        </w:trPr>
        <w:tc>
          <w:tcPr>
            <w:tcW w:w="1560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F421C" w:rsidRPr="00E73690" w:rsidRDefault="003F421C" w:rsidP="00E7369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F421C" w:rsidRPr="00E73690" w:rsidRDefault="003F421C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="00630F94" w:rsidRPr="00E73690">
              <w:rPr>
                <w:rFonts w:ascii="Times New Roman" w:hAnsi="Times New Roman"/>
                <w:sz w:val="20"/>
                <w:szCs w:val="20"/>
              </w:rPr>
              <w:t>421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0F94"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="00630F94"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3F421C" w:rsidRPr="00E73690" w:rsidRDefault="003F42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3F421C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30F94" w:rsidRPr="00E73690" w:rsidRDefault="00630F9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421C" w:rsidRPr="00E73690" w:rsidRDefault="00630F9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="00626964" w:rsidRPr="00E73690">
              <w:rPr>
                <w:rFonts w:ascii="Times New Roman" w:hAnsi="Times New Roman"/>
                <w:sz w:val="20"/>
                <w:szCs w:val="20"/>
              </w:rPr>
              <w:t>Ленина, 310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F421C" w:rsidRPr="00E73690" w:rsidTr="00E73690">
        <w:trPr>
          <w:trHeight w:val="20"/>
        </w:trPr>
        <w:tc>
          <w:tcPr>
            <w:tcW w:w="1560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3F421C" w:rsidRPr="00E73690" w:rsidRDefault="003F42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F421C" w:rsidRPr="00E73690" w:rsidRDefault="003F421C" w:rsidP="00E7369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="00630F94" w:rsidRPr="00E73690">
              <w:rPr>
                <w:rFonts w:ascii="Times New Roman" w:hAnsi="Times New Roman"/>
                <w:sz w:val="20"/>
                <w:szCs w:val="20"/>
              </w:rPr>
              <w:t>421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964"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="00626964"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F421C" w:rsidRPr="00E73690" w:rsidRDefault="003F42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3F421C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26964" w:rsidRPr="00E73690" w:rsidRDefault="003F42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  <w:r w:rsidR="00626964"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421C" w:rsidRPr="00E73690" w:rsidRDefault="0062696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E73690" w:rsidTr="00B75258">
        <w:trPr>
          <w:trHeight w:val="20"/>
        </w:trPr>
        <w:tc>
          <w:tcPr>
            <w:tcW w:w="1560" w:type="dxa"/>
            <w:vMerge w:val="restart"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Б1.Б.04</w:t>
            </w:r>
          </w:p>
        </w:tc>
        <w:tc>
          <w:tcPr>
            <w:tcW w:w="2268" w:type="dxa"/>
            <w:vMerge w:val="restart"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</w:tcPr>
          <w:p w:rsidR="00607D1C" w:rsidRPr="00E73690" w:rsidRDefault="00607D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07D1C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E73690" w:rsidTr="00B75258">
        <w:trPr>
          <w:trHeight w:val="20"/>
        </w:trPr>
        <w:tc>
          <w:tcPr>
            <w:tcW w:w="1560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07D1C" w:rsidRPr="00E73690" w:rsidRDefault="00607D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D1C" w:rsidRPr="00E73690" w:rsidTr="00B75258">
        <w:trPr>
          <w:trHeight w:val="20"/>
        </w:trPr>
        <w:tc>
          <w:tcPr>
            <w:tcW w:w="1560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D1C" w:rsidRPr="00E73690" w:rsidRDefault="00607D1C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07D1C" w:rsidRPr="00D4349A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07D1C" w:rsidRPr="00D4349A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91A1C" w:rsidRPr="00E73690" w:rsidTr="00E73690">
        <w:trPr>
          <w:trHeight w:val="20"/>
        </w:trPr>
        <w:tc>
          <w:tcPr>
            <w:tcW w:w="1560" w:type="dxa"/>
            <w:vMerge/>
          </w:tcPr>
          <w:p w:rsidR="00091A1C" w:rsidRPr="00E73690" w:rsidRDefault="00091A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91A1C" w:rsidRPr="00E73690" w:rsidRDefault="00091A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A1C" w:rsidRPr="00E73690" w:rsidRDefault="00091A1C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91A1C" w:rsidRPr="00E73690" w:rsidRDefault="00091A1C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2C2E" w:rsidRPr="00E73690" w:rsidRDefault="00892C2E" w:rsidP="00892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091A1C" w:rsidRPr="00E73690" w:rsidRDefault="00091A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91A1C" w:rsidRPr="009645CA" w:rsidRDefault="008764E9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091A1C" w:rsidRPr="00E73690" w:rsidRDefault="00091A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91A1C" w:rsidRPr="00E73690" w:rsidRDefault="00091A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E73690" w:rsidTr="00E73690">
        <w:trPr>
          <w:trHeight w:val="20"/>
        </w:trPr>
        <w:tc>
          <w:tcPr>
            <w:tcW w:w="1560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D1C" w:rsidRPr="00E73690" w:rsidRDefault="00607D1C" w:rsidP="00E7369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07D1C" w:rsidRPr="00E73690" w:rsidRDefault="00626964" w:rsidP="00E7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606</w:t>
            </w:r>
            <w:r w:rsidR="00607D1C" w:rsidRPr="00E73690">
              <w:rPr>
                <w:rFonts w:ascii="Times New Roman" w:hAnsi="Times New Roman"/>
                <w:sz w:val="20"/>
                <w:szCs w:val="20"/>
              </w:rPr>
              <w:t>, площадь – 22,9 м</w:t>
            </w:r>
            <w:r w:rsidR="00607D1C"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607D1C"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07D1C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26964" w:rsidRPr="00E73690" w:rsidRDefault="0062696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07D1C" w:rsidRPr="00E73690" w:rsidRDefault="0062696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E73690" w:rsidTr="00E73690">
        <w:trPr>
          <w:trHeight w:val="2300"/>
        </w:trPr>
        <w:tc>
          <w:tcPr>
            <w:tcW w:w="1560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D1C" w:rsidRPr="00E73690" w:rsidRDefault="00607D1C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="00543288" w:rsidRPr="00E73690">
              <w:rPr>
                <w:rFonts w:ascii="Times New Roman" w:hAnsi="Times New Roman"/>
                <w:sz w:val="20"/>
                <w:szCs w:val="20"/>
              </w:rPr>
              <w:t xml:space="preserve"> (ауд. № 605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24,2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07D1C" w:rsidRPr="00E73690" w:rsidRDefault="00607D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07D1C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07D1C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2268" w:type="dxa"/>
            <w:vMerge w:val="restart"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268" w:type="dxa"/>
          </w:tcPr>
          <w:p w:rsidR="00607D1C" w:rsidRPr="00E73690" w:rsidRDefault="00607D1C" w:rsidP="00E7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07D1C" w:rsidRPr="00E73690" w:rsidRDefault="00607D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07D1C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07D1C" w:rsidRPr="00E73690" w:rsidRDefault="00607D1C" w:rsidP="00E73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07D1C" w:rsidRPr="00E73690" w:rsidTr="00B75258">
        <w:trPr>
          <w:trHeight w:val="20"/>
        </w:trPr>
        <w:tc>
          <w:tcPr>
            <w:tcW w:w="1560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07D1C" w:rsidRPr="00E73690" w:rsidRDefault="00607D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проектор Panasonic PT-LB55NTE – 1 шт., интерактивная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доска SMART Board 69 – 1 шт., система акустическая Genius Multimedia HI-FI Speaker Systems – 1 шт., учебно-наглядные пособия в виде презентаций, с</w:t>
            </w:r>
            <w:r w:rsidRPr="00E73690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607D1C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07D1C" w:rsidRPr="00E73690" w:rsidRDefault="00607D1C" w:rsidP="00E73690">
            <w:pPr>
              <w:pStyle w:val="a3"/>
              <w:rPr>
                <w:rFonts w:ascii="Times New Roman" w:hAnsi="Times New Roman"/>
                <w:sz w:val="20"/>
              </w:rPr>
            </w:pPr>
            <w:r w:rsidRPr="00E73690">
              <w:rPr>
                <w:rFonts w:ascii="Times New Roman" w:hAnsi="Times New Roman"/>
                <w:sz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607D1C" w:rsidRPr="00E73690" w:rsidTr="00B75258">
        <w:trPr>
          <w:trHeight w:val="20"/>
        </w:trPr>
        <w:tc>
          <w:tcPr>
            <w:tcW w:w="1560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07D1C" w:rsidRPr="00E73690" w:rsidRDefault="00607D1C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D1C" w:rsidRPr="00E73690" w:rsidTr="00B75258">
        <w:trPr>
          <w:trHeight w:val="20"/>
        </w:trPr>
        <w:tc>
          <w:tcPr>
            <w:tcW w:w="1560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7D1C" w:rsidRPr="00E73690" w:rsidRDefault="00607D1C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D1C" w:rsidRPr="00E73690" w:rsidRDefault="00607D1C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07D1C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07D1C" w:rsidRPr="00E73690" w:rsidRDefault="00607D1C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42454" w:rsidRPr="00E73690" w:rsidTr="00B75258">
        <w:trPr>
          <w:trHeight w:val="20"/>
        </w:trPr>
        <w:tc>
          <w:tcPr>
            <w:tcW w:w="1560" w:type="dxa"/>
            <w:vMerge/>
          </w:tcPr>
          <w:p w:rsidR="00F42454" w:rsidRPr="00E73690" w:rsidRDefault="00F42454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2454" w:rsidRPr="00E73690" w:rsidRDefault="00F42454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2454" w:rsidRPr="00E73690" w:rsidRDefault="00F42454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42454" w:rsidRPr="00E73690" w:rsidRDefault="00F42454" w:rsidP="00E73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F42454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F42454" w:rsidRPr="00E73690" w:rsidRDefault="00F4245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42454" w:rsidRPr="00E73690" w:rsidRDefault="00F42454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543288" w:rsidRPr="00E73690" w:rsidTr="00E73690">
        <w:trPr>
          <w:trHeight w:val="20"/>
        </w:trPr>
        <w:tc>
          <w:tcPr>
            <w:tcW w:w="1560" w:type="dxa"/>
            <w:vMerge/>
          </w:tcPr>
          <w:p w:rsidR="00543288" w:rsidRPr="00E73690" w:rsidRDefault="00543288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3288" w:rsidRPr="00E73690" w:rsidRDefault="00543288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3288" w:rsidRPr="00E73690" w:rsidRDefault="00543288" w:rsidP="00E7369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43288" w:rsidRPr="00E73690" w:rsidRDefault="00543288" w:rsidP="00E7369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43288" w:rsidRPr="00E73690" w:rsidRDefault="00543288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543288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543288" w:rsidRPr="00E73690" w:rsidRDefault="00543288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3288" w:rsidRPr="00E73690" w:rsidRDefault="00543288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43288" w:rsidRPr="00E73690" w:rsidTr="00E73690">
        <w:trPr>
          <w:trHeight w:val="20"/>
        </w:trPr>
        <w:tc>
          <w:tcPr>
            <w:tcW w:w="1560" w:type="dxa"/>
            <w:vMerge/>
          </w:tcPr>
          <w:p w:rsidR="00543288" w:rsidRPr="00E73690" w:rsidRDefault="00543288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543288" w:rsidRPr="00E73690" w:rsidRDefault="00543288" w:rsidP="00E7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43288" w:rsidRPr="00E73690" w:rsidRDefault="00543288" w:rsidP="00E7369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43288" w:rsidRPr="00E73690" w:rsidRDefault="00543288" w:rsidP="00E7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543288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543288" w:rsidRPr="00E73690" w:rsidRDefault="00543288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43288" w:rsidRPr="00E73690" w:rsidRDefault="00543288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43288" w:rsidRPr="00E73690" w:rsidRDefault="00543288" w:rsidP="00E73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41A7F" w:rsidRPr="00E73690" w:rsidTr="00E73690">
        <w:trPr>
          <w:trHeight w:val="20"/>
        </w:trPr>
        <w:tc>
          <w:tcPr>
            <w:tcW w:w="1560" w:type="dxa"/>
            <w:vMerge w:val="restart"/>
          </w:tcPr>
          <w:p w:rsidR="00441A7F" w:rsidRPr="00E73690" w:rsidRDefault="00585B52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.Б.06</w:t>
            </w:r>
          </w:p>
        </w:tc>
        <w:tc>
          <w:tcPr>
            <w:tcW w:w="2268" w:type="dxa"/>
            <w:vMerge w:val="restart"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1A7F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2268" w:type="dxa"/>
          </w:tcPr>
          <w:p w:rsidR="00441A7F" w:rsidRPr="0069690D" w:rsidRDefault="00441A7F" w:rsidP="0074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41A7F" w:rsidRPr="0069690D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441A7F" w:rsidRPr="0069690D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41A7F" w:rsidRPr="0069690D" w:rsidRDefault="00441A7F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41A7F" w:rsidRPr="009B7A6D" w:rsidTr="00B75258">
        <w:trPr>
          <w:trHeight w:val="20"/>
        </w:trPr>
        <w:tc>
          <w:tcPr>
            <w:tcW w:w="1560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41A7F" w:rsidRPr="00E73690" w:rsidRDefault="00441A7F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441A7F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441A7F" w:rsidRPr="009645CA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1A7F" w:rsidRPr="00E73690" w:rsidTr="00B75258">
        <w:trPr>
          <w:trHeight w:val="20"/>
        </w:trPr>
        <w:tc>
          <w:tcPr>
            <w:tcW w:w="1560" w:type="dxa"/>
            <w:vMerge/>
          </w:tcPr>
          <w:p w:rsidR="00441A7F" w:rsidRPr="009645CA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68" w:type="dxa"/>
            <w:vMerge/>
          </w:tcPr>
          <w:p w:rsidR="00441A7F" w:rsidRPr="009645CA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441A7F" w:rsidRPr="00E73690" w:rsidRDefault="00441A7F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A7F" w:rsidRPr="00E73690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7F" w:rsidRPr="00E73690" w:rsidTr="00B75258">
        <w:trPr>
          <w:trHeight w:val="20"/>
        </w:trPr>
        <w:tc>
          <w:tcPr>
            <w:tcW w:w="1560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41A7F" w:rsidRPr="0069690D" w:rsidRDefault="00441A7F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41A7F" w:rsidRPr="0069690D" w:rsidRDefault="00441A7F" w:rsidP="00441A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441A7F" w:rsidRPr="00D4349A" w:rsidRDefault="00A349D1" w:rsidP="00A34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441A7F" w:rsidRPr="00D4349A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41A7F" w:rsidRPr="00E73690" w:rsidTr="00B75258">
        <w:trPr>
          <w:trHeight w:val="20"/>
        </w:trPr>
        <w:tc>
          <w:tcPr>
            <w:tcW w:w="1560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41A7F" w:rsidRPr="00F54223" w:rsidRDefault="00441A7F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F5422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5422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41A7F" w:rsidRPr="00F54223" w:rsidRDefault="00441A7F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F54223">
              <w:rPr>
                <w:rFonts w:ascii="Times New Roman" w:hAnsi="Times New Roman"/>
                <w:sz w:val="20"/>
                <w:szCs w:val="20"/>
              </w:rPr>
              <w:t>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441A7F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41A7F" w:rsidRPr="00E73690" w:rsidTr="00E73690">
        <w:trPr>
          <w:trHeight w:val="20"/>
        </w:trPr>
        <w:tc>
          <w:tcPr>
            <w:tcW w:w="1560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41A7F" w:rsidRPr="0069690D" w:rsidRDefault="00441A7F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41A7F" w:rsidRPr="0069690D" w:rsidRDefault="00441A7F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41A7F" w:rsidRPr="0069690D" w:rsidRDefault="00441A7F" w:rsidP="00441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тенд «Основы патентоведения» с образцами охранных документов, 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441A7F" w:rsidRPr="0069690D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41A7F" w:rsidRPr="0069690D" w:rsidRDefault="00441A7F" w:rsidP="00742697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41A7F" w:rsidRPr="00E73690" w:rsidTr="00E73690">
        <w:trPr>
          <w:trHeight w:val="20"/>
        </w:trPr>
        <w:tc>
          <w:tcPr>
            <w:tcW w:w="1560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41A7F" w:rsidRPr="00E73690" w:rsidRDefault="00441A7F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41A7F" w:rsidRPr="0069690D" w:rsidRDefault="00441A7F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41A7F" w:rsidRPr="0069690D" w:rsidRDefault="00441A7F" w:rsidP="0044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441A7F" w:rsidRPr="0069690D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441A7F" w:rsidRPr="0069690D" w:rsidRDefault="00441A7F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41A7F" w:rsidRPr="0069690D" w:rsidRDefault="00441A7F" w:rsidP="00742697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Б1.Б.07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3690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специализированная мебель на 50 посадочных мест, проектор Epson 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№ 505 (площадь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23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2C2E" w:rsidRPr="00E73690" w:rsidRDefault="00892C2E" w:rsidP="00892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69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Б1.Б.08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184 (площадь – 60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-955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проектор Panasonic PT-LB55NTE – 1 шт., интерактивная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доска SMART Board 69 – 1 шт., система акустическая Genius Multimedia HI-FI Speaker Systems – 1 шт., учебно-наглядные пособия в виде презентаций, с</w:t>
            </w:r>
            <w:r w:rsidRPr="00E73690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pStyle w:val="a3"/>
              <w:rPr>
                <w:rFonts w:ascii="Times New Roman" w:hAnsi="Times New Roman"/>
                <w:sz w:val="20"/>
              </w:rPr>
            </w:pPr>
            <w:r w:rsidRPr="00E73690">
              <w:rPr>
                <w:rFonts w:ascii="Times New Roman" w:hAnsi="Times New Roman"/>
                <w:sz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E73690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a3"/>
              <w:rPr>
                <w:rFonts w:ascii="Times New Roman" w:hAnsi="Times New Roman"/>
                <w:sz w:val="20"/>
              </w:rPr>
            </w:pPr>
            <w:r w:rsidRPr="00E73690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Б1.Б.09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2C2E" w:rsidRPr="00E73690" w:rsidRDefault="00892C2E" w:rsidP="00892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30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605, площадь – 24,2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30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Б1.Б.10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100, площадь –108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622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 № 101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40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лабораторные столы на 15 посадочных мест и ученические парты на 13 посадочных мест ,  ученические стенды – 7 шт;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B75258">
        <w:trPr>
          <w:trHeight w:val="2622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103, площадь – 42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23 посадочных мест, персональный компьютер – 1шт., ученические стенды – 5 шт., лабораторный стенд «Математический маятник» – 1 шт.,  лабораторный стенд «Физический маятник» - 1 шт;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B75258">
        <w:trPr>
          <w:trHeight w:val="627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30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30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9645CA">
        <w:trPr>
          <w:trHeight w:val="274"/>
        </w:trPr>
        <w:tc>
          <w:tcPr>
            <w:tcW w:w="1560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 № 101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40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Б1.Б.11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41A7F" w:rsidRPr="00E73690" w:rsidRDefault="00441A7F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2C2E" w:rsidRPr="00E73690" w:rsidRDefault="00892C2E" w:rsidP="00892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492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Б1.Б.12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6F7109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1574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Б1.Б.13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География (социально-экономическая)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Ставропольский </w:t>
            </w:r>
            <w:r w:rsidRPr="00E73690">
              <w:rPr>
                <w:rFonts w:ascii="Times New Roman" w:hAnsi="Times New Roman" w:cs="Times New Roman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E73690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a3"/>
              <w:rPr>
                <w:rFonts w:ascii="Times New Roman" w:hAnsi="Times New Roman"/>
                <w:sz w:val="20"/>
              </w:rPr>
            </w:pPr>
            <w:r w:rsidRPr="00E73690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184 (площадь – 60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-955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Б1.Б.14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Геология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площадь – 51,7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lastRenderedPageBreak/>
              <w:t>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258 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30,2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257 площадь – 30,2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персональный компьютер – 1 шт., стол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Б1.Б.15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Почвоведение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258 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30,2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437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257 площадь – 30,2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Б1.Б.16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22 посадочных мест, компьютеры – 4 шт., преподавательский стол, классная доска,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</w:t>
            </w:r>
            <w:r w:rsidRPr="00E73690">
              <w:rPr>
                <w:rFonts w:ascii="Times New Roman" w:hAnsi="Times New Roman" w:cs="Times New Roman"/>
              </w:rPr>
              <w:lastRenderedPageBreak/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«Электробезопасность», «Исследование воздуха на содержание вредных примесей», робот-тренажер и  стенд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101, площадь – 41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Б1.Б.17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Этика, эстетика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43, площадь – 89,7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 в квартале 112,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81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м2)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9645CA" w:rsidRPr="008A4BC6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742697" w:rsidRPr="009645CA" w:rsidRDefault="009645CA" w:rsidP="00964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194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47, площадь – 89,7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Б1.Б.18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Геоэкология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неселективного поглощения – 1 шт., фотоэлектроколориметр ФЭК-56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258 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30,2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257 площадь – 30,2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Б1.Б.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Правовые основы природопользования и охраны окружающей среды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974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7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Б1.Б.20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Экология человека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Б1.Б.21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Социальная экология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</w:t>
            </w:r>
            <w:r w:rsidRPr="009645CA">
              <w:rPr>
                <w:rFonts w:ascii="Times New Roman" w:hAnsi="Times New Roman"/>
                <w:sz w:val="20"/>
                <w:szCs w:val="20"/>
              </w:rPr>
              <w:lastRenderedPageBreak/>
              <w:t>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232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Б1.Б.22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Б1.Б.23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Учение об атмосфере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258 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30,2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257 площадь – 30,2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Б1.Б.24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Учение о гидросфере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Б1.Б.25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Учение о биосфере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площадь –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Б1.Б.26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Ландшафтоведение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формирования плодовых растений, каталог плодовых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(Соглашение/Agreement V5910852 Open Value Subscription) (Сублицензионный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Б1.Б.27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Основы природопользования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Б1.Б.28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E73690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pStyle w:val="a3"/>
              <w:rPr>
                <w:rFonts w:ascii="Times New Roman" w:hAnsi="Times New Roman"/>
                <w:sz w:val="20"/>
              </w:rPr>
            </w:pPr>
            <w:r w:rsidRPr="00E73690">
              <w:rPr>
                <w:rFonts w:ascii="Times New Roman" w:hAnsi="Times New Roman"/>
                <w:sz w:val="20"/>
              </w:rPr>
              <w:t xml:space="preserve">Ставропольский </w:t>
            </w:r>
            <w:r w:rsidRPr="00E73690">
              <w:rPr>
                <w:rFonts w:ascii="Times New Roman" w:hAnsi="Times New Roman"/>
                <w:sz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76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License/SoftwareAssurancePack Academic OLV 16Licenses LevelE AdditionalProduct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607F02">
        <w:trPr>
          <w:trHeight w:val="2404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Б1.Б.29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Устойчивое развитие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9645CA">
              <w:rPr>
                <w:rFonts w:ascii="Times New Roman" w:hAnsi="Times New Roman"/>
                <w:sz w:val="20"/>
                <w:szCs w:val="20"/>
              </w:rPr>
              <w:lastRenderedPageBreak/>
              <w:t>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Б1.Б.30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Оценка воздействия на окружающую среду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Ставропольский край, город Ставрополь, улица Ленина, 310, оперативное </w:t>
            </w:r>
            <w:r w:rsidRPr="00E73690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B75258">
        <w:trPr>
          <w:trHeight w:val="529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Б1.Б.31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Биоразнообразие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Б1.Б.32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Экологический мониторинг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D4349A" w:rsidRPr="008A4BC6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D4349A" w:rsidRPr="00E73690" w:rsidRDefault="00D4349A" w:rsidP="00D43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площадь –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Б1.Б.33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Нормирование и снижение загрязнения окружающей среды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382625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37,6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23 посадочных мест, персональные компьютеры – 13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Б1.Б.34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403, площадь – 360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421, 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505 (площадь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(ауд. № 421, 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421 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355017, 355017,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Б1.Б.35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E73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специализированные трибуны на 300 посадочных мест, электронное табло - 1 шт., 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 корзина для мячей – 2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E73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специализированные трибуны на 300 посадочных мест, электронное табло - 1 шт., волейбольные стойки -1 шт.,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E73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</w:t>
            </w:r>
            <w:proofErr w:type="gramEnd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</w:t>
            </w:r>
            <w:proofErr w:type="gramEnd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.-2 шт., гриф 8 кг – 1шт., 10 кг.-2 шт.,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гимнастический – 25 шт., скакалки – 8 шт, тренажёр – 1 шт.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переулок Зоотехнический, </w:t>
            </w:r>
            <w:r w:rsidRPr="00E73690">
              <w:rPr>
                <w:rFonts w:ascii="Times New Roman" w:hAnsi="Times New Roman" w:cs="Times New Roman"/>
              </w:rPr>
              <w:lastRenderedPageBreak/>
              <w:t>в квартале 112,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6. Плоскостные спортивные площадки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2.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2.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универсальной площадки для игры в баскетбол: кольца баскетбольные-2шт., стойки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баскетбольные – 2 шт., сетки баскетбольные- 2шт.,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 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 w:rsidRPr="00E7369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сидя – 1шт., тренажёр сгибания ног лёжа – 1шт., тренажёр для мышц спины – 1 шт</w:t>
            </w:r>
            <w:proofErr w:type="gramEnd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</w:t>
            </w:r>
            <w:proofErr w:type="gramEnd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.-2 шт., гриф 8 кг – 1шт., 10 кг.-2 шт.,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переулок Зоотехнический, </w:t>
            </w:r>
            <w:r w:rsidRPr="00E73690">
              <w:rPr>
                <w:rFonts w:ascii="Times New Roman" w:hAnsi="Times New Roman" w:cs="Times New Roman"/>
              </w:rPr>
              <w:lastRenderedPageBreak/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E73690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спортивных танцев: скамья – 9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  <w:proofErr w:type="gramEnd"/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9. Плоскостные спортивные площадки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2.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2.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футбольных ворот – 2 шт., мяч -  10шт.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355017, Ставропольский край, город Ставрополь, ул. </w:t>
            </w:r>
            <w:r w:rsidRPr="00E73690">
              <w:rPr>
                <w:rFonts w:ascii="Times New Roman" w:hAnsi="Times New Roman" w:cs="Times New Roman"/>
              </w:rPr>
              <w:lastRenderedPageBreak/>
              <w:t>Мира д.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proofErr w:type="gramStart"/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 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Спортивная площадка полоса препятствий, площадь 120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355017, Ставропольский </w:t>
            </w:r>
            <w:r w:rsidRPr="00E73690">
              <w:rPr>
                <w:rFonts w:ascii="Times New Roman" w:hAnsi="Times New Roman" w:cs="Times New Roman"/>
              </w:rPr>
              <w:lastRenderedPageBreak/>
              <w:t>край, город Ставрополь, ул. Серова д. 523,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6160" w:type="dxa"/>
            <w:gridSpan w:val="6"/>
          </w:tcPr>
          <w:p w:rsidR="00742697" w:rsidRPr="00E73690" w:rsidRDefault="00742697" w:rsidP="00742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Б1.В. Вариативная часть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Техногенные системы и экологический риск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183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Основы регионоведения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Б1.В.03.01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Введение в специальность 1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 w:cs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ауд. №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269, площадь – 34,7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Б1.В.03.02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Введение в специальность 2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ауд. №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42697" w:rsidRPr="009645CA" w:rsidRDefault="006F710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2697" w:rsidRPr="009645CA" w:rsidRDefault="008764E9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269, площадь – 34,7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Б1.В.04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Ботаника с основами фитоценологии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07F02" w:rsidRPr="008A4BC6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07F02" w:rsidRDefault="00607F02" w:rsidP="0060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42697" w:rsidRPr="00E73690" w:rsidRDefault="00742697" w:rsidP="0074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275, площадь – 40,7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E73690">
        <w:trPr>
          <w:trHeight w:val="20"/>
        </w:trPr>
        <w:tc>
          <w:tcPr>
            <w:tcW w:w="1560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268" w:type="dxa"/>
            <w:vMerge w:val="restart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Физиология растений</w:t>
            </w: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742697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42697" w:rsidRPr="00E73690" w:rsidRDefault="00742697" w:rsidP="0074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697" w:rsidRPr="00E73690" w:rsidTr="00B75258">
        <w:trPr>
          <w:trHeight w:val="20"/>
        </w:trPr>
        <w:tc>
          <w:tcPr>
            <w:tcW w:w="1560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2697" w:rsidRPr="00E73690" w:rsidRDefault="00742697" w:rsidP="00742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2697" w:rsidRPr="00E73690" w:rsidRDefault="00742697" w:rsidP="0074269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742697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42697" w:rsidRPr="00E73690" w:rsidRDefault="00742697" w:rsidP="007426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Экологическая агрохимия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№ 274, площадь –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Мира, </w:t>
            </w: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302, оперативное управление</w:t>
            </w:r>
          </w:p>
        </w:tc>
      </w:tr>
      <w:tr w:rsidR="006969BB" w:rsidRPr="00E73690" w:rsidTr="00E73690">
        <w:trPr>
          <w:trHeight w:val="1966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Геохимия окружающей среды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lastRenderedPageBreak/>
              <w:t>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Биогеография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Б1.В.09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Региональное и отраслевое природопользование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Ландшафтно-экологическое планирование для оптимизации природопользования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Б1.В.11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Ресурсоведение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Б1.В.12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Картографирование в природопользовании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280, площадь – 60,7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282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автоматизированных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систем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проектирования в землеустройстве)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53CBC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277 (площадь – 50,0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24 посадочных места, компьютеры – 5 шт., плазменная панель Samsung 51 – 1 шт., комплект ТСО, методические материалы, наглядные пособия, картографические материалы</w:t>
            </w:r>
            <w:r w:rsidRPr="00E73690">
              <w:rPr>
                <w:rFonts w:ascii="Times New Roman" w:hAnsi="Times New Roman"/>
                <w:sz w:val="20"/>
                <w:szCs w:val="20"/>
              </w:rPr>
              <w:cr/>
              <w:t xml:space="preserve">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279 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279,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6969BB">
        <w:trPr>
          <w:gridAfter w:val="4"/>
          <w:wAfter w:w="12332" w:type="dxa"/>
          <w:trHeight w:val="23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Б1.Б.13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E73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специализированные трибуны на 300 посадочных мест, электронное табло - 1 шт., 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 корзина для мячей – 2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E73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E73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</w:t>
            </w:r>
            <w:proofErr w:type="gramEnd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для гантелей – 3 шт., рама для приседаний – 1шт., стойка для блинов – 1 шт., гантельный набор – 44 шт., диски 15кг.- 16 шт., 20кг.-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18шт., 25 кг.-22 шт.,50 кг.- 4 шт., 10 кг.-16 шт., 5 кг.-18 шт., 2,5 кг. – 14 шт., 2 кг.-2шт., 1,5 кг.- 2 шт.,1,25кг. – 2 шт., 1кг.-2 шт., 0,5 кг</w:t>
            </w:r>
            <w:proofErr w:type="gramEnd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.-2 шт., гриф 8 кг – 1шт., 10 кг.-2 шт.,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6. Плоскостные спортивные площадки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2.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воркаут площадки: широкий турник – 2шт.,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355017, Ставропольский </w:t>
            </w:r>
            <w:r w:rsidRPr="00E73690">
              <w:rPr>
                <w:rFonts w:ascii="Times New Roman" w:hAnsi="Times New Roman" w:cs="Times New Roman"/>
              </w:rPr>
              <w:lastRenderedPageBreak/>
              <w:t>край, город Ставрополь, ул. Мира д.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2.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 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 w:rsidRPr="00E7369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переулок Зоотехнический, в квартале 112, </w:t>
            </w:r>
            <w:r w:rsidRPr="00E73690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</w:t>
            </w:r>
            <w:proofErr w:type="gramEnd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</w:t>
            </w:r>
            <w:proofErr w:type="gramEnd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.-2 шт., гриф 8 кг – 1шт., 10 кг.-2 шт.,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спортивных танцев: скамья – 9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  <w:proofErr w:type="gramEnd"/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9. Плоскостные спортивные площадки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2.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2.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355017, Ставропольский край, город </w:t>
            </w:r>
            <w:r w:rsidRPr="00E73690">
              <w:rPr>
                <w:rFonts w:ascii="Times New Roman" w:hAnsi="Times New Roman" w:cs="Times New Roman"/>
              </w:rPr>
              <w:lastRenderedPageBreak/>
              <w:t>Ставрополь, ул. Серова д. 523,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proofErr w:type="gramStart"/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 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Спортивная площадка полоса препятствий, площадь 120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E7369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</w:t>
            </w:r>
            <w:r w:rsidRPr="00E73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6160" w:type="dxa"/>
            <w:gridSpan w:val="6"/>
          </w:tcPr>
          <w:p w:rsidR="006969BB" w:rsidRPr="00E73690" w:rsidRDefault="006969BB" w:rsidP="0069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lastRenderedPageBreak/>
              <w:t>Б 1.ДВ Дисциплины по выбору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Общая экология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9BB" w:rsidRPr="0028360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Биоэкология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lastRenderedPageBreak/>
              <w:t>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Б1.В.ДВ.02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ГИС в экологии и природопользовании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280, площадь – 60,7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282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автоматизированных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систем проектирования в землеустройстве)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53CBC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53CBC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277 (площадь – 50,0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24 посадочных места, компьютеры – 5 шт., плазменная панель Samsung 51 – 1 шт., комплект ТСО, методические материалы, наглядные пособия, картографические материалы</w:t>
            </w:r>
            <w:r w:rsidRPr="00E73690">
              <w:rPr>
                <w:rFonts w:ascii="Times New Roman" w:hAnsi="Times New Roman"/>
                <w:sz w:val="20"/>
                <w:szCs w:val="20"/>
              </w:rPr>
              <w:cr/>
              <w:t xml:space="preserve">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279 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279,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 в охране окружающей среды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280, площадь – 60,7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282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автоматизированных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систем проектирования в землеустройстве)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53CBC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53CBC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277 (площадь – 50,0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24 посадочных места, компьютеры – 5 шт., плазменная панель Samsung 51 – 1 шт., комплект ТСО, методические материалы, наглядные пособия, картографические материалы</w:t>
            </w:r>
            <w:r w:rsidRPr="00E73690">
              <w:rPr>
                <w:rFonts w:ascii="Times New Roman" w:hAnsi="Times New Roman"/>
                <w:sz w:val="20"/>
                <w:szCs w:val="20"/>
              </w:rPr>
              <w:cr/>
              <w:t xml:space="preserve">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279 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279,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Б1.В.ДВ.03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Физико-химические методы исследований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Б1.В.ДВ.03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Химия и микробиология воды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 w:cs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Б1.В.ДВ.04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Заповедное дело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8A4BC6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6969BB" w:rsidRPr="006969B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(Соглашение/Agreement V5910852 Open Value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Б1.В.ДВ.04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Система охраняемых природных территорий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</w:t>
            </w:r>
            <w:r>
              <w:rPr>
                <w:rFonts w:ascii="Times New Roman" w:hAnsi="Times New Roman"/>
                <w:sz w:val="20"/>
                <w:szCs w:val="20"/>
              </w:rPr>
              <w:t>.В.ДВ.05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9645CA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9645CA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53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Б1.В.ДВ.05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Научные основы курса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Ландшафты ставропольского края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Б1.В.ДВ.06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Природные ресурсы ставропольского края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Б1.В.ДВ.07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Экологическая экспертиза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 w:cs="Times New Roman"/>
              </w:rPr>
              <w:lastRenderedPageBreak/>
              <w:t>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Б1.В.ДВ.07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Экологическая экспертиза ПТК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(Соглашение/Agreement V5910852 Open Value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Б1.В.ДВ.08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Экологическая токсикология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Б1.В.ДВ.08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Основы агрономической токсикологии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Б1.В.ДВ.09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Промышленная экология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Б1.В.ДВ.09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Инженерная защита окружающей среды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lastRenderedPageBreak/>
              <w:t>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Экология почв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зеемановским и дейтериевым корректором неселективного поглощения – 1 шт., фотоэлектроколориметр ФЭК-56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258 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30,2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257 площадь – 30,2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География почв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неселективного поглощения – 1 шт., фотоэлектроколориметр ФЭК-56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258 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30,2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257 площадь – 30,2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Б1.В.ДВ.11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Экологически безопасное применение химических средств защиты растений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C95A48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Б1.В.ДВ.11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Агроэкологический мониторинг и пестициды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Б1.В.ДВ.12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Основы мелиорации, рекультивации и охраны земель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261 площадь – 122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9645CA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Б1.В.ДВ.12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Основы мелиорации ландшафтов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302, оперативное </w:t>
            </w:r>
            <w:r w:rsidRPr="00E73690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261 площадь – 122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C95A48" w:rsidRPr="008A4BC6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C95A48" w:rsidRDefault="00C95A48" w:rsidP="00C95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Б1.В.ДВ.13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Основы эпифитотиологии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 ауд.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№ 36 (площадь – 50,0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№ 36 (площадь – 50,0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Б1.В.ДВ.1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Защита растений от вредных организмов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98 посадочных мест, персональный компьютер – 1 шт., стол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Ставропольский </w:t>
            </w:r>
            <w:r w:rsidRPr="00E73690">
              <w:rPr>
                <w:rFonts w:ascii="Times New Roman" w:hAnsi="Times New Roman" w:cs="Times New Roman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 ауд.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№ 36 (площадь – 50,0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№ 36 (площадь – 50,0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Б1.В.ДВ.14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Методов исследований в агрохимии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AdditionalProduct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Мира, 302, оперативное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Б1.В.ДВ.14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Мониторинг почвенного плодородия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832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Б1.В.ДВ.15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Экологический менеджмент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Улица Мира 347,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Улица Мира 347,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270 (площадь – 70,2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25 посадочных мест, персональные компьютеры – 13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Улица Мира 347,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Б1.В.ДВ.15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Улица Мира 347,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Улица Мира 347,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(ауд. № 142, площадь – 64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подключение к сети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Улица Мира 347,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6160" w:type="dxa"/>
            <w:gridSpan w:val="6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Cs/>
                <w:sz w:val="20"/>
                <w:szCs w:val="20"/>
              </w:rPr>
              <w:t>ФТД Факультативы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Радиоэкология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99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Грибоводство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ФТД.В.03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Экологически безопасные технологии возделывания сельскохозяйственных культур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ФТД.В.04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Нормирование качества продукции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площадь – 51,7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1 шт.; афрометр АМ-01 – 1 шт.; насос Камовского – 1 шт.; анализатор качества пива «КОЛОС-1» – 1 шт.; лабораторная установка для анализа вина, пива и напитков Lab wineandBeer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ауд. № 269, площадь – 34,7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ноутбук – 1 шт., телевизор – 1 шт., принтер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ФТД.В.05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Биологическая защита экосистем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6160" w:type="dxa"/>
            <w:gridSpan w:val="6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 2. Практики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Б2.В.01(</w:t>
            </w:r>
            <w:bookmarkStart w:id="0" w:name="_GoBack"/>
            <w:bookmarkEnd w:id="0"/>
            <w:r w:rsidRPr="00E73690">
              <w:rPr>
                <w:rFonts w:ascii="Times New Roman" w:hAnsi="Times New Roman"/>
                <w:sz w:val="20"/>
                <w:szCs w:val="20"/>
              </w:rPr>
              <w:t>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Геология и почвоведение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258 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30,2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483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257 площадь – 30,2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Ботаника с основами фитоценологии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семинарского типа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оборудование для проведения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53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275, площадь – 40,7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Учение о гидросфере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</w:t>
            </w:r>
            <w:r w:rsidRPr="009645CA">
              <w:rPr>
                <w:rFonts w:ascii="Times New Roman" w:hAnsi="Times New Roman"/>
                <w:sz w:val="20"/>
                <w:szCs w:val="20"/>
              </w:rPr>
              <w:lastRenderedPageBreak/>
              <w:t>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30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26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MicrosoftDesktopEducation AllLng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Ландшафтоведение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License/SoftwareAssurancePack Academic OLV 16Licenses LevelE AdditionalProduct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645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9B7A6D" w:rsidRDefault="009B7A6D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7A6D" w:rsidRDefault="009B7A6D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7A6D" w:rsidRPr="009B7A6D" w:rsidRDefault="009B7A6D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Геоинформационные системы 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280, площадь – 60,7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282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автоматизированных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систем проектирования в землеустройстве)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53CBC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277 (площадь – 50,0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24 посадочных места, компьютеры – 5 шт., плазменная панель Samsung 51 – 1 шт., комплект ТСО, методические материалы, наглядные пособия, картографические материалы</w:t>
            </w:r>
            <w:r w:rsidRPr="00E73690">
              <w:rPr>
                <w:rFonts w:ascii="Times New Roman" w:hAnsi="Times New Roman"/>
                <w:sz w:val="20"/>
                <w:szCs w:val="20"/>
              </w:rPr>
              <w:cr/>
              <w:t xml:space="preserve">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279 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279,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30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280, площадь – 60,7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F665F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69BB" w:rsidRPr="00F665FB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503, (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Лаборатория экологического мониторинга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 площадь – 35,5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кондуктометр лабораторный FE30-Kit – 1 шт., рН-метр «Экотест-2000И» – 1 шт., весы прецизионные RV 512 серия Adventurer, 510 г. – 1 шт., весы RV 214  – 1 шт., сушильный шкаф/стерилизатор Е28 – 1 шт., бидистилятор БС – 1 шт., спектрофотометр  ЮНИКО 1200/1201 – 1 шт., фурье-спектрометр инфракрасный ФСМ 1202 – 1 шт., установка титровальная – 1 шт., вольтамперометрический анализатор ABC-1.1 – 1 шт., анализатор кондуктометрический мультитест КСЛ-111 – 1 шт., анализатор мультитест ИПЛ-513 – 1 шт., анализатор ХПК электрохимический «Эксперт-001-ХПК» – 1 шт., библиотека спектров для ИК спектрофотометра Фурье – 1 шт., люксметр «ТКА-ПКМ» – 1 шт., печь муфельная ЭКПС-V-10 М (1100 оС) – 1 шт., ASpec-количественный анализатор ИК спектров  – 1 шт., многомерный анализ методом наименьших квадратов, пакет программ серии «Эколог»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175C2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Экологическая агрохимия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площадь – 31,7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274, площадь – 48,3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Мира, </w:t>
            </w: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Основы природопользования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F665FB" w:rsidRPr="008A4BC6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F665FB" w:rsidRDefault="00F665FB" w:rsidP="00F66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529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175C2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Техногенные системы и экологический риск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175C2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Токсикология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302, </w:t>
            </w:r>
            <w:r w:rsidRPr="00E73690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A349D1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A349D1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175C2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Картографирование в природопользовании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280, площадь – 60,7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282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(Лаборатория автоматизированных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систем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проектирования в землеустройстве)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53CBC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277 (площадь – 50,0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24 посадочных места, компьютеры – 5 шт., плазменная панель Samsung 51 – 1 шт., комплект ТСО, методические материалы, наглядные пособия, картографические материалы</w:t>
            </w:r>
            <w:r w:rsidRPr="00E73690">
              <w:rPr>
                <w:rFonts w:ascii="Times New Roman" w:hAnsi="Times New Roman"/>
                <w:sz w:val="20"/>
                <w:szCs w:val="20"/>
              </w:rPr>
              <w:cr/>
              <w:t xml:space="preserve">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279 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279,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мест,ноутбук – 1 шт., персональный компьютер – 1 шт., трибуна для лектора – 1 шт., система акустическая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SmartBoard 680 – 1 шт., комлекты ТСО,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9B7A6D" w:rsidRPr="009B7A6D" w:rsidRDefault="009B7A6D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Ресурсоведение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175C2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(У)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Геоэкология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259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51,7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персональный компьютер – 1 шт., стол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258 площадь – 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 xml:space="preserve">30,2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483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257 площадь – 30,2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персональный компьютер – 1 шт., стол преподавателя – 2 шт., трибуна для лектора – 1 шт., интерактивный дисплей – 1 шт., мультимедийный проектор – 1 шт., классная доска – 1 шт., аналитическое оборудование,  Микроскоп МБИ 15-2 – 1 шт., микроскопы ученические «Биолам» – 12 шт., термостат – 1 шт., сушильный шкаф – 1 шт., инкубатор – 1 шт., центрифуга – 1 шт., ламинарный шкаф – 1 шт., стерилизатор паровой ВК-75-01 – 1 шт., пламенный фотоэлектроколориметр – 1 шт., карманный электронный термометр (ш 145-20) – 1 шт., датчик 300 мм (-50...+220°с) – 1 шт., спектрофотометр Спекол 11 – 1 шт., атомноабсорбционный спектрометр zeenit-700 с пламенным и электротермическим атомизаторами с зеемановским и дейтериевым корректором неселективного поглощения – 1 шт., фотоэлектроколориметр ФЭК-56 – 1 шт., лабораторная посуда,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.В.02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(П)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503, (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Лаборатория экологического мониторинга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 площадь – 35,5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кондуктометр лабораторный FE30-Kit – 1 шт., рН-метр «Экотест-2000И» – 1 шт., весы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прецизионные RV 512 серия Adventurer, 510 г. – 1 шт., весы RV 214  – 1 шт., сушильный шкаф/стерилизатор Е28 – 1 шт., бидистилятор БС – 1 шт., спектрофотометр  ЮНИКО 1200/1201 – 1 шт., фурье-спектрометр инфракрасный ФСМ 1202 – 1 шт., установка титровальная – 1 шт., вольтамперометрический анализатор ABC-1.1 – 1 шт., анализатор кондуктометрический мультитест КСЛ-111 – 1 шт., анализатор мультитест ИПЛ-513 – 1 шт., анализатор ХПК электрохимический «Эксперт-001-ХПК» – 1 шт., библиотека спектров для ИК спектрофотометра Фурье – 1 шт., люксметр «ТКА-ПКМ» – 1 шт., печь муфельная ЭКПС-V-10 М (1100 оС) – 1 шт., ASpec-количественный анализатор ИК спектров  – 1 шт., многомерный анализ методом наименьших квадратов, пакет программ серии «Эколог»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lastRenderedPageBreak/>
              <w:t>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175C2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30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9B7A6D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.В.03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69BB" w:rsidRPr="00E73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521,</w:t>
            </w:r>
            <w:r w:rsidRPr="00E736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площадь – 37,5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26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503, (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Лаборатория экологического мониторинга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 площадь – 35,5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кондуктометр лабораторный FE30-Kit – 1 шт., рН-метр «Экотест-2000И» – 1 шт., весы прецизионные RV 512 серия Adventurer, 510 г. – 1 шт., весы RV 214  – 1 шт., сушильный шкаф/стерилизатор Е28 – 1 шт., бидистилятор БС – 1 шт., спектрофотометр  ЮНИКО 1200/1201 – 1 шт., фурье-спектрометр инфракрасный ФСМ 1202 – 1 шт., установка титровальная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– 1 шт., вольтамперометрический анализатор ABC-1.1 – 1 шт., анализатор кондуктометрический мультитест КСЛ-111 – 1 шт., анализатор мультитест ИПЛ-513 – 1 шт., анализатор ХПК электрохимический «Эксперт-001-ХПК» – 1 шт., библиотека спектров для ИК спектрофотометра Фурье – 1 шт., люксметр «ТКА-ПКМ» – 1 шт., печь муфельная ЭКПС-V-10 М (1100 оС) – 1 шт., ASpec-количественный анализатор ИК спектров  – 1 шт., многомерный анализ методом наименьших квадратов, пакет программ серии «Эколог»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175C2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4459" w:type="dxa"/>
            <w:gridSpan w:val="5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Б 3. Государственная итоговая аттестация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 для проведения государственной итоговой аттестации (сдача государственного экзамена)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№ 278, площадь – 44,0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персональные компьютеры – 10 шт., планиметры – 15 шт., картографический материал, нивелирные рейки – 20 шт., теодолиты DT 610 – 20 шт., нивелиры электронные SDL 30 – 20 шт., курвиметры цифровые – 20 шт., мультимедиапроектор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175C2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License/SoftwareAssurancePack Academic OLV 16Licenses LevelE AdditionalProduct CoreLic 1Year (Соглашение/Agreement V5910852 Open Value Subscription) (Сублицензионный договор № 11/044/18 от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 w:val="restart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Б3.Б.02(Д)</w:t>
            </w:r>
          </w:p>
        </w:tc>
        <w:tc>
          <w:tcPr>
            <w:tcW w:w="2268" w:type="dxa"/>
            <w:vMerge w:val="restart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защите и процедура защиты выпускной квалификационной </w:t>
            </w:r>
            <w:r w:rsidRPr="00E73690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268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E7369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процедуры защиты выпускной </w:t>
            </w:r>
            <w:r w:rsidRPr="00E7369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lastRenderedPageBreak/>
              <w:t>квалификационной работы</w:t>
            </w: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Invotone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 xml:space="preserve">Ставропольский край, город Ставрополь, </w:t>
            </w:r>
            <w:r w:rsidRPr="00E73690">
              <w:rPr>
                <w:rFonts w:ascii="Times New Roman" w:hAnsi="Times New Roman" w:cs="Times New Roman"/>
              </w:rPr>
              <w:lastRenderedPageBreak/>
              <w:t>улица Мира, 302, оперативное управление</w:t>
            </w: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9BB" w:rsidRPr="00E73690" w:rsidTr="00B75258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349D1" w:rsidRPr="008A4BC6" w:rsidRDefault="00A349D1" w:rsidP="00A34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A349D1" w:rsidRPr="008A4BC6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A349D1" w:rsidP="00A3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C6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  <w:tc>
          <w:tcPr>
            <w:tcW w:w="1701" w:type="dxa"/>
          </w:tcPr>
          <w:p w:rsidR="006969BB" w:rsidRPr="00A349D1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505 (площадь – 37,6 м</w:t>
            </w:r>
            <w:r w:rsidRPr="00E7369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23 посадочных мест, персональные компьютеры – 13 шт., телевизор – 1 шт., сканер Epson PI/A4 – 1 шт., МФУ Sharp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-160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3 – 1 шт.,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DesignJet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1 – 1 шт., струйный принтер Canon Laser LBP-3000 – 1 шт., режущий плоттер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-400 – 1 шт., программные продукты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6969BB" w:rsidRPr="00175C2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C2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License/SoftwareAssurancePack Academic OLV 16Licenses LevelE AdditionalProduct CoreLic 1Year (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75C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</w:t>
            </w:r>
            <w:r w:rsidRPr="00175C2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175C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75C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175C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Corel DRAW Graphics Suite X3 (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продукта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LCCDGSX3MPCAB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6969BB" w:rsidRPr="009645CA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5C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Университетская лицензия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П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-3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(Лицензия № К-08-1880)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оперативное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  <w:vMerge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(ауд. № 519 площадь – 39,9 м</w:t>
            </w:r>
            <w:r w:rsidRPr="00E73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E7369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E7369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видеомагнитовон – 1 шт., трибуна для лектора – 1 шт., интерактивная доска SMART Board 690 – 1 шт., мультимедийный проектор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договор № 11/044/18 от 23.11.2018) </w:t>
            </w:r>
          </w:p>
          <w:p w:rsidR="006969BB" w:rsidRPr="00D4349A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969BB" w:rsidRPr="00E73690" w:rsidTr="00E73690">
        <w:trPr>
          <w:trHeight w:val="20"/>
        </w:trPr>
        <w:tc>
          <w:tcPr>
            <w:tcW w:w="1560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 xml:space="preserve">(ауд. № 14, площадь – </w:t>
            </w: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72,5 м²)</w:t>
            </w:r>
          </w:p>
        </w:tc>
        <w:tc>
          <w:tcPr>
            <w:tcW w:w="5245" w:type="dxa"/>
          </w:tcPr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</w:t>
            </w:r>
            <w:r w:rsidRPr="00E7369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3118" w:type="dxa"/>
          </w:tcPr>
          <w:p w:rsidR="00D4349A" w:rsidRPr="008A4BC6" w:rsidRDefault="00D4349A" w:rsidP="00D43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 AllLng Li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softHyphen/>
              <w:t xml:space="preserve">cense/SoftwareAssurancePack Academic OLV 1License LevelE Enterprise 1Year (Соглашение/Agreement V5910852 Open Value Subscription) (Сублицензионный </w:t>
            </w:r>
            <w:r w:rsidRPr="008A4BC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договор № 11/044/18 от 23.11.2018) </w:t>
            </w:r>
          </w:p>
          <w:p w:rsidR="006969BB" w:rsidRPr="00D4349A" w:rsidRDefault="00D4349A" w:rsidP="00D4349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Лицензия №1B081811190812098801663) (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Субли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r w:rsidRPr="008A4BC6">
              <w:rPr>
                <w:rFonts w:ascii="Times New Roman" w:hAnsi="Times New Roman"/>
                <w:sz w:val="20"/>
                <w:szCs w:val="20"/>
              </w:rPr>
              <w:t>цензионный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8A4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A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23.11.2018)</w:t>
            </w:r>
          </w:p>
        </w:tc>
        <w:tc>
          <w:tcPr>
            <w:tcW w:w="1701" w:type="dxa"/>
          </w:tcPr>
          <w:p w:rsidR="006969BB" w:rsidRPr="00D4349A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969BB" w:rsidRPr="00E73690" w:rsidRDefault="006969BB" w:rsidP="0069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690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</w:tbl>
    <w:p w:rsidR="0036382F" w:rsidRDefault="0036382F">
      <w:pPr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1"/>
    <w:rsid w:val="00025612"/>
    <w:rsid w:val="00042BF6"/>
    <w:rsid w:val="000458C8"/>
    <w:rsid w:val="00050E66"/>
    <w:rsid w:val="00051173"/>
    <w:rsid w:val="00052154"/>
    <w:rsid w:val="00053DA8"/>
    <w:rsid w:val="0006384D"/>
    <w:rsid w:val="0008242C"/>
    <w:rsid w:val="000854FA"/>
    <w:rsid w:val="000871E2"/>
    <w:rsid w:val="00091A1C"/>
    <w:rsid w:val="00091DF1"/>
    <w:rsid w:val="000C6BEA"/>
    <w:rsid w:val="000C73BA"/>
    <w:rsid w:val="000D407A"/>
    <w:rsid w:val="000D4F3E"/>
    <w:rsid w:val="000D6BF2"/>
    <w:rsid w:val="000E575F"/>
    <w:rsid w:val="0011493D"/>
    <w:rsid w:val="00121881"/>
    <w:rsid w:val="0012433C"/>
    <w:rsid w:val="00125B61"/>
    <w:rsid w:val="001307DE"/>
    <w:rsid w:val="0013712D"/>
    <w:rsid w:val="00141FFD"/>
    <w:rsid w:val="00142C14"/>
    <w:rsid w:val="00154853"/>
    <w:rsid w:val="00171C6B"/>
    <w:rsid w:val="00173E68"/>
    <w:rsid w:val="00175C2A"/>
    <w:rsid w:val="001820AE"/>
    <w:rsid w:val="001913C8"/>
    <w:rsid w:val="001B380A"/>
    <w:rsid w:val="001C45D9"/>
    <w:rsid w:val="001C6FC3"/>
    <w:rsid w:val="001D224E"/>
    <w:rsid w:val="001D6066"/>
    <w:rsid w:val="001F3313"/>
    <w:rsid w:val="001F4CC8"/>
    <w:rsid w:val="002024A6"/>
    <w:rsid w:val="00222611"/>
    <w:rsid w:val="00234BDD"/>
    <w:rsid w:val="0026013C"/>
    <w:rsid w:val="00264EBD"/>
    <w:rsid w:val="0028360B"/>
    <w:rsid w:val="00293F40"/>
    <w:rsid w:val="002B69BC"/>
    <w:rsid w:val="002E5D00"/>
    <w:rsid w:val="002E70C3"/>
    <w:rsid w:val="00302671"/>
    <w:rsid w:val="00306D1D"/>
    <w:rsid w:val="0031066E"/>
    <w:rsid w:val="00316089"/>
    <w:rsid w:val="003170C5"/>
    <w:rsid w:val="00335A31"/>
    <w:rsid w:val="003448D7"/>
    <w:rsid w:val="0036382F"/>
    <w:rsid w:val="00370E8F"/>
    <w:rsid w:val="00380AC5"/>
    <w:rsid w:val="00382625"/>
    <w:rsid w:val="0038630C"/>
    <w:rsid w:val="00386DE5"/>
    <w:rsid w:val="00393085"/>
    <w:rsid w:val="00396E2F"/>
    <w:rsid w:val="003A010E"/>
    <w:rsid w:val="003B4306"/>
    <w:rsid w:val="003C2211"/>
    <w:rsid w:val="003C27A8"/>
    <w:rsid w:val="003C34DD"/>
    <w:rsid w:val="003C45A5"/>
    <w:rsid w:val="003D7439"/>
    <w:rsid w:val="003E137D"/>
    <w:rsid w:val="003E23F4"/>
    <w:rsid w:val="003F327B"/>
    <w:rsid w:val="003F421C"/>
    <w:rsid w:val="00407F88"/>
    <w:rsid w:val="0041076E"/>
    <w:rsid w:val="00410B9E"/>
    <w:rsid w:val="00417261"/>
    <w:rsid w:val="00431546"/>
    <w:rsid w:val="00441A7F"/>
    <w:rsid w:val="004426D4"/>
    <w:rsid w:val="00453DE2"/>
    <w:rsid w:val="00455924"/>
    <w:rsid w:val="00457838"/>
    <w:rsid w:val="0046562C"/>
    <w:rsid w:val="004659A8"/>
    <w:rsid w:val="004663A0"/>
    <w:rsid w:val="0046681D"/>
    <w:rsid w:val="00466CAC"/>
    <w:rsid w:val="00472654"/>
    <w:rsid w:val="00483A1D"/>
    <w:rsid w:val="00492C13"/>
    <w:rsid w:val="004A09E5"/>
    <w:rsid w:val="004A1934"/>
    <w:rsid w:val="004A2927"/>
    <w:rsid w:val="004D36EB"/>
    <w:rsid w:val="004E2664"/>
    <w:rsid w:val="004E2845"/>
    <w:rsid w:val="004E2A9E"/>
    <w:rsid w:val="004E4CE7"/>
    <w:rsid w:val="004F04EF"/>
    <w:rsid w:val="00505098"/>
    <w:rsid w:val="00506AEB"/>
    <w:rsid w:val="0051392C"/>
    <w:rsid w:val="00515E20"/>
    <w:rsid w:val="00543288"/>
    <w:rsid w:val="00544AF6"/>
    <w:rsid w:val="005451C7"/>
    <w:rsid w:val="00550544"/>
    <w:rsid w:val="00551DE5"/>
    <w:rsid w:val="00552730"/>
    <w:rsid w:val="005527D5"/>
    <w:rsid w:val="00557557"/>
    <w:rsid w:val="0056047A"/>
    <w:rsid w:val="00571FB5"/>
    <w:rsid w:val="00573485"/>
    <w:rsid w:val="00581C43"/>
    <w:rsid w:val="00584333"/>
    <w:rsid w:val="00585B52"/>
    <w:rsid w:val="00591965"/>
    <w:rsid w:val="00596967"/>
    <w:rsid w:val="005B074A"/>
    <w:rsid w:val="005B5316"/>
    <w:rsid w:val="005B6028"/>
    <w:rsid w:val="005C1AD2"/>
    <w:rsid w:val="005E48F1"/>
    <w:rsid w:val="006075BE"/>
    <w:rsid w:val="00607D1C"/>
    <w:rsid w:val="00607F02"/>
    <w:rsid w:val="006101EB"/>
    <w:rsid w:val="00615A01"/>
    <w:rsid w:val="006167A2"/>
    <w:rsid w:val="00624DDE"/>
    <w:rsid w:val="00625073"/>
    <w:rsid w:val="00626964"/>
    <w:rsid w:val="00626B6F"/>
    <w:rsid w:val="00630F94"/>
    <w:rsid w:val="006404D9"/>
    <w:rsid w:val="00641492"/>
    <w:rsid w:val="006426E6"/>
    <w:rsid w:val="00647219"/>
    <w:rsid w:val="0066177B"/>
    <w:rsid w:val="00667ADC"/>
    <w:rsid w:val="0067098D"/>
    <w:rsid w:val="00680128"/>
    <w:rsid w:val="0068280D"/>
    <w:rsid w:val="00686882"/>
    <w:rsid w:val="0069690D"/>
    <w:rsid w:val="006969BB"/>
    <w:rsid w:val="006A0848"/>
    <w:rsid w:val="006A4802"/>
    <w:rsid w:val="006B23C3"/>
    <w:rsid w:val="006C0A3A"/>
    <w:rsid w:val="006C0E7C"/>
    <w:rsid w:val="006C506F"/>
    <w:rsid w:val="006C6605"/>
    <w:rsid w:val="006C7A52"/>
    <w:rsid w:val="006E21F2"/>
    <w:rsid w:val="006E5D34"/>
    <w:rsid w:val="006E64D7"/>
    <w:rsid w:val="006F7109"/>
    <w:rsid w:val="00705B89"/>
    <w:rsid w:val="00707057"/>
    <w:rsid w:val="0071562D"/>
    <w:rsid w:val="00715D5A"/>
    <w:rsid w:val="007263B1"/>
    <w:rsid w:val="007263C4"/>
    <w:rsid w:val="007308F8"/>
    <w:rsid w:val="0073163C"/>
    <w:rsid w:val="00733231"/>
    <w:rsid w:val="00740704"/>
    <w:rsid w:val="00742697"/>
    <w:rsid w:val="00742F0E"/>
    <w:rsid w:val="00743385"/>
    <w:rsid w:val="00754B0E"/>
    <w:rsid w:val="00770DCE"/>
    <w:rsid w:val="00777004"/>
    <w:rsid w:val="00786FE4"/>
    <w:rsid w:val="00790593"/>
    <w:rsid w:val="00793CF8"/>
    <w:rsid w:val="00794BAD"/>
    <w:rsid w:val="0079675C"/>
    <w:rsid w:val="007A08F2"/>
    <w:rsid w:val="007A7077"/>
    <w:rsid w:val="007B076D"/>
    <w:rsid w:val="007B0DB9"/>
    <w:rsid w:val="007B6925"/>
    <w:rsid w:val="007B6B24"/>
    <w:rsid w:val="007C477E"/>
    <w:rsid w:val="007C75F4"/>
    <w:rsid w:val="007D3A28"/>
    <w:rsid w:val="007F7D62"/>
    <w:rsid w:val="008041E4"/>
    <w:rsid w:val="008044E1"/>
    <w:rsid w:val="0080466D"/>
    <w:rsid w:val="00805E1A"/>
    <w:rsid w:val="008210DD"/>
    <w:rsid w:val="0082760A"/>
    <w:rsid w:val="0084374B"/>
    <w:rsid w:val="00851A94"/>
    <w:rsid w:val="00856E9C"/>
    <w:rsid w:val="00862F3A"/>
    <w:rsid w:val="008764E9"/>
    <w:rsid w:val="00876837"/>
    <w:rsid w:val="00882AB2"/>
    <w:rsid w:val="00882D34"/>
    <w:rsid w:val="008840B8"/>
    <w:rsid w:val="0089092C"/>
    <w:rsid w:val="00892C2E"/>
    <w:rsid w:val="00896DF3"/>
    <w:rsid w:val="008A0005"/>
    <w:rsid w:val="008A7E3C"/>
    <w:rsid w:val="008B15F0"/>
    <w:rsid w:val="008C3CC8"/>
    <w:rsid w:val="008E100D"/>
    <w:rsid w:val="008F0287"/>
    <w:rsid w:val="009066D0"/>
    <w:rsid w:val="00921E7F"/>
    <w:rsid w:val="0092498E"/>
    <w:rsid w:val="00927938"/>
    <w:rsid w:val="009319FA"/>
    <w:rsid w:val="0093680B"/>
    <w:rsid w:val="00944EAB"/>
    <w:rsid w:val="00945611"/>
    <w:rsid w:val="009560B9"/>
    <w:rsid w:val="009569B8"/>
    <w:rsid w:val="00960E9A"/>
    <w:rsid w:val="009628D8"/>
    <w:rsid w:val="009645CA"/>
    <w:rsid w:val="00966042"/>
    <w:rsid w:val="0098105C"/>
    <w:rsid w:val="00987029"/>
    <w:rsid w:val="009916D2"/>
    <w:rsid w:val="009A33E4"/>
    <w:rsid w:val="009A47AF"/>
    <w:rsid w:val="009B4AB0"/>
    <w:rsid w:val="009B7A6D"/>
    <w:rsid w:val="009D1455"/>
    <w:rsid w:val="009E3357"/>
    <w:rsid w:val="009E43F9"/>
    <w:rsid w:val="009F3615"/>
    <w:rsid w:val="00A03C71"/>
    <w:rsid w:val="00A04E1C"/>
    <w:rsid w:val="00A12AA1"/>
    <w:rsid w:val="00A27919"/>
    <w:rsid w:val="00A32C14"/>
    <w:rsid w:val="00A349D1"/>
    <w:rsid w:val="00A34F5F"/>
    <w:rsid w:val="00A3730E"/>
    <w:rsid w:val="00A472C1"/>
    <w:rsid w:val="00A519E1"/>
    <w:rsid w:val="00A61BF3"/>
    <w:rsid w:val="00A94DED"/>
    <w:rsid w:val="00AA750D"/>
    <w:rsid w:val="00AE1681"/>
    <w:rsid w:val="00AE1D7D"/>
    <w:rsid w:val="00AE56B2"/>
    <w:rsid w:val="00AE781C"/>
    <w:rsid w:val="00AF1484"/>
    <w:rsid w:val="00AF7C15"/>
    <w:rsid w:val="00B04FC8"/>
    <w:rsid w:val="00B17770"/>
    <w:rsid w:val="00B20222"/>
    <w:rsid w:val="00B41EC5"/>
    <w:rsid w:val="00B5218C"/>
    <w:rsid w:val="00B564BF"/>
    <w:rsid w:val="00B63489"/>
    <w:rsid w:val="00B71521"/>
    <w:rsid w:val="00B75258"/>
    <w:rsid w:val="00B873DB"/>
    <w:rsid w:val="00B938AC"/>
    <w:rsid w:val="00B93E83"/>
    <w:rsid w:val="00BA42DC"/>
    <w:rsid w:val="00BA51BD"/>
    <w:rsid w:val="00BB3982"/>
    <w:rsid w:val="00BB518C"/>
    <w:rsid w:val="00BD22AA"/>
    <w:rsid w:val="00BD35B3"/>
    <w:rsid w:val="00BE207C"/>
    <w:rsid w:val="00BE641A"/>
    <w:rsid w:val="00BF1014"/>
    <w:rsid w:val="00BF3570"/>
    <w:rsid w:val="00C0371F"/>
    <w:rsid w:val="00C03C46"/>
    <w:rsid w:val="00C05E45"/>
    <w:rsid w:val="00C122A7"/>
    <w:rsid w:val="00C16DB0"/>
    <w:rsid w:val="00C32CFE"/>
    <w:rsid w:val="00C373CE"/>
    <w:rsid w:val="00C51D01"/>
    <w:rsid w:val="00C61CC4"/>
    <w:rsid w:val="00C6694F"/>
    <w:rsid w:val="00C700A9"/>
    <w:rsid w:val="00C7433D"/>
    <w:rsid w:val="00C74E03"/>
    <w:rsid w:val="00C75CBE"/>
    <w:rsid w:val="00C924E6"/>
    <w:rsid w:val="00C935AF"/>
    <w:rsid w:val="00C94488"/>
    <w:rsid w:val="00C9490E"/>
    <w:rsid w:val="00C95A48"/>
    <w:rsid w:val="00C978C3"/>
    <w:rsid w:val="00CA6650"/>
    <w:rsid w:val="00CB7512"/>
    <w:rsid w:val="00CD5BA9"/>
    <w:rsid w:val="00CE3844"/>
    <w:rsid w:val="00CE5E9A"/>
    <w:rsid w:val="00CE64F7"/>
    <w:rsid w:val="00CF27E7"/>
    <w:rsid w:val="00D02F13"/>
    <w:rsid w:val="00D14C21"/>
    <w:rsid w:val="00D160D6"/>
    <w:rsid w:val="00D22338"/>
    <w:rsid w:val="00D27E7B"/>
    <w:rsid w:val="00D40181"/>
    <w:rsid w:val="00D41721"/>
    <w:rsid w:val="00D4349A"/>
    <w:rsid w:val="00D62373"/>
    <w:rsid w:val="00D654AF"/>
    <w:rsid w:val="00D72339"/>
    <w:rsid w:val="00D74342"/>
    <w:rsid w:val="00D809CE"/>
    <w:rsid w:val="00D942B7"/>
    <w:rsid w:val="00DA4211"/>
    <w:rsid w:val="00DB00E2"/>
    <w:rsid w:val="00DB129F"/>
    <w:rsid w:val="00DC2F19"/>
    <w:rsid w:val="00DC3AD7"/>
    <w:rsid w:val="00DE20A7"/>
    <w:rsid w:val="00DE3548"/>
    <w:rsid w:val="00DE50BD"/>
    <w:rsid w:val="00DF1928"/>
    <w:rsid w:val="00E035D5"/>
    <w:rsid w:val="00E13B72"/>
    <w:rsid w:val="00E166FC"/>
    <w:rsid w:val="00E22A33"/>
    <w:rsid w:val="00E47BC2"/>
    <w:rsid w:val="00E53CBC"/>
    <w:rsid w:val="00E73690"/>
    <w:rsid w:val="00E76E7C"/>
    <w:rsid w:val="00E82EAE"/>
    <w:rsid w:val="00E84390"/>
    <w:rsid w:val="00E87067"/>
    <w:rsid w:val="00E90699"/>
    <w:rsid w:val="00E961B4"/>
    <w:rsid w:val="00E973AA"/>
    <w:rsid w:val="00EA20C3"/>
    <w:rsid w:val="00EB30C8"/>
    <w:rsid w:val="00EB3765"/>
    <w:rsid w:val="00EB6DD0"/>
    <w:rsid w:val="00EC216A"/>
    <w:rsid w:val="00EC431A"/>
    <w:rsid w:val="00ED39CA"/>
    <w:rsid w:val="00EE027F"/>
    <w:rsid w:val="00EE542E"/>
    <w:rsid w:val="00EF16C8"/>
    <w:rsid w:val="00F01628"/>
    <w:rsid w:val="00F0271D"/>
    <w:rsid w:val="00F10B14"/>
    <w:rsid w:val="00F15EE6"/>
    <w:rsid w:val="00F26A9B"/>
    <w:rsid w:val="00F26C05"/>
    <w:rsid w:val="00F26E57"/>
    <w:rsid w:val="00F42001"/>
    <w:rsid w:val="00F42454"/>
    <w:rsid w:val="00F62E4F"/>
    <w:rsid w:val="00F665FB"/>
    <w:rsid w:val="00F878E1"/>
    <w:rsid w:val="00FA0836"/>
    <w:rsid w:val="00FA239D"/>
    <w:rsid w:val="00FA70C5"/>
    <w:rsid w:val="00FB5105"/>
    <w:rsid w:val="00FB7E7A"/>
    <w:rsid w:val="00FC391F"/>
    <w:rsid w:val="00FC4533"/>
    <w:rsid w:val="00FE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uiPriority w:val="20"/>
    <w:qFormat/>
    <w:locked/>
    <w:rsid w:val="00C16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uiPriority w:val="20"/>
    <w:qFormat/>
    <w:locked/>
    <w:rsid w:val="00C16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330C-E4EE-4CBB-9202-850E7BA2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276</Pages>
  <Words>101822</Words>
  <Characters>580388</Characters>
  <Application>Microsoft Office Word</Application>
  <DocSecurity>0</DocSecurity>
  <Lines>4836</Lines>
  <Paragraphs>1361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Владимир</cp:lastModifiedBy>
  <cp:revision>3</cp:revision>
  <cp:lastPrinted>2018-06-19T14:10:00Z</cp:lastPrinted>
  <dcterms:created xsi:type="dcterms:W3CDTF">2018-01-15T13:28:00Z</dcterms:created>
  <dcterms:modified xsi:type="dcterms:W3CDTF">2021-01-08T10:46:00Z</dcterms:modified>
</cp:coreProperties>
</file>