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D5" w:rsidRPr="002E2D17" w:rsidRDefault="007C39A0" w:rsidP="00685A3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Приложение 5</w:t>
      </w:r>
      <w:r w:rsidR="00ED61D5" w:rsidRPr="002E2D1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ED61D5" w:rsidRPr="002E2D17" w:rsidRDefault="00ED61D5" w:rsidP="00685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2E2D1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Материально-техническое обеспечение ОП ВО</w:t>
      </w:r>
      <w:r w:rsidR="00144407" w:rsidRPr="002E2D1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2E2D1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по направлению подготовки/специальности </w:t>
      </w:r>
      <w:r w:rsidR="0068205B" w:rsidRPr="002E2D1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09.04</w:t>
      </w:r>
      <w:r w:rsidR="003C6058" w:rsidRPr="002E2D17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.02 Информационные системы и технологии</w:t>
      </w:r>
      <w:r w:rsidRPr="002E2D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профиль/специализация/ </w:t>
      </w:r>
      <w:r w:rsidRPr="002E2D1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магистерская программа</w:t>
      </w:r>
      <w:r w:rsidRPr="002E2D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</w:t>
      </w:r>
      <w:r w:rsidR="009E7B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Разработка и сопровождение информационных систем</w:t>
      </w:r>
      <w:r w:rsidRPr="002E2D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ED61D5" w:rsidRPr="002E2D17" w:rsidRDefault="00ED61D5" w:rsidP="00685A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78"/>
        <w:gridCol w:w="50"/>
        <w:gridCol w:w="2362"/>
        <w:gridCol w:w="260"/>
        <w:gridCol w:w="2203"/>
        <w:gridCol w:w="132"/>
        <w:gridCol w:w="278"/>
        <w:gridCol w:w="2644"/>
        <w:gridCol w:w="224"/>
        <w:gridCol w:w="11"/>
        <w:gridCol w:w="2378"/>
      </w:tblGrid>
      <w:tr w:rsidR="006E693A" w:rsidRPr="002E2D17" w:rsidTr="00885B76">
        <w:tc>
          <w:tcPr>
            <w:tcW w:w="525" w:type="pct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75" w:type="pct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823" w:type="pct"/>
            <w:gridSpan w:val="2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886" w:type="pct"/>
            <w:gridSpan w:val="3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1076" w:type="pct"/>
            <w:gridSpan w:val="3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815" w:type="pct"/>
            <w:gridSpan w:val="2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6E693A" w:rsidRPr="002E2D17" w:rsidTr="00885B76">
        <w:tc>
          <w:tcPr>
            <w:tcW w:w="525" w:type="pct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pct"/>
            <w:gridSpan w:val="2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6" w:type="pct"/>
            <w:gridSpan w:val="3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6" w:type="pct"/>
            <w:gridSpan w:val="3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  <w:vAlign w:val="center"/>
          </w:tcPr>
          <w:p w:rsidR="00072504" w:rsidRPr="002E2D17" w:rsidRDefault="00072504" w:rsidP="00BC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72504" w:rsidRPr="002E2D17" w:rsidTr="006E693A">
        <w:tc>
          <w:tcPr>
            <w:tcW w:w="5000" w:type="pct"/>
            <w:gridSpan w:val="12"/>
            <w:vAlign w:val="center"/>
          </w:tcPr>
          <w:p w:rsidR="00072504" w:rsidRPr="0086029F" w:rsidRDefault="00072504" w:rsidP="00BC28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6029F">
              <w:rPr>
                <w:rFonts w:ascii="Times New Roman" w:hAnsi="Times New Roman" w:cs="Times New Roman"/>
                <w:sz w:val="20"/>
                <w:szCs w:val="20"/>
              </w:rPr>
              <w:t>Б 1. Дисциплины (модули)</w:t>
            </w:r>
          </w:p>
        </w:tc>
      </w:tr>
      <w:tr w:rsidR="00072504" w:rsidRPr="002E2D17" w:rsidTr="006E693A">
        <w:tc>
          <w:tcPr>
            <w:tcW w:w="5000" w:type="pct"/>
            <w:gridSpan w:val="12"/>
            <w:vAlign w:val="center"/>
          </w:tcPr>
          <w:p w:rsidR="00072504" w:rsidRPr="0086029F" w:rsidRDefault="00072504" w:rsidP="00BC28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6029F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</w:tr>
      <w:tr w:rsidR="006E693A" w:rsidRPr="0086029F" w:rsidTr="006A7A82">
        <w:tc>
          <w:tcPr>
            <w:tcW w:w="525" w:type="pct"/>
            <w:vMerge w:val="restart"/>
          </w:tcPr>
          <w:p w:rsidR="00072504" w:rsidRPr="00747643" w:rsidRDefault="00B95023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0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Б1.О.01</w:t>
            </w:r>
          </w:p>
        </w:tc>
        <w:tc>
          <w:tcPr>
            <w:tcW w:w="875" w:type="pct"/>
            <w:vMerge w:val="restart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Логика и методология науки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86029F" w:rsidTr="006A7A82">
        <w:trPr>
          <w:trHeight w:val="2300"/>
        </w:trPr>
        <w:tc>
          <w:tcPr>
            <w:tcW w:w="525" w:type="pct"/>
            <w:vMerge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86029F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504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</w:t>
            </w:r>
          </w:p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86029F" w:rsidTr="006A7A82">
        <w:tc>
          <w:tcPr>
            <w:tcW w:w="525" w:type="pct"/>
            <w:vMerge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86029F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504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</w:t>
            </w:r>
          </w:p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86029F" w:rsidTr="006A7A82">
        <w:tc>
          <w:tcPr>
            <w:tcW w:w="525" w:type="pct"/>
            <w:vMerge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86029F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50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E693A" w:rsidRPr="0086029F" w:rsidTr="006A7A82">
        <w:tc>
          <w:tcPr>
            <w:tcW w:w="525" w:type="pct"/>
            <w:vMerge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86029F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станций: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</w:t>
            </w:r>
          </w:p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86029F" w:rsidTr="006A7A82">
        <w:tc>
          <w:tcPr>
            <w:tcW w:w="525" w:type="pct"/>
            <w:vMerge/>
          </w:tcPr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86029F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станций: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943A23" w:rsidRDefault="00072504" w:rsidP="00BC28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86029F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86029F" w:rsidTr="006A7A82">
        <w:tc>
          <w:tcPr>
            <w:tcW w:w="525" w:type="pct"/>
            <w:vMerge w:val="restart"/>
          </w:tcPr>
          <w:p w:rsidR="00072504" w:rsidRPr="00747643" w:rsidRDefault="00072504" w:rsidP="00B9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 w:rsidR="00B95023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75" w:type="pct"/>
            <w:vMerge w:val="restart"/>
          </w:tcPr>
          <w:p w:rsidR="00072504" w:rsidRPr="00747643" w:rsidRDefault="00B9502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02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3" w:type="pct"/>
            <w:gridSpan w:val="2"/>
          </w:tcPr>
          <w:p w:rsidR="00B95023" w:rsidRPr="00747643" w:rsidRDefault="00B95023" w:rsidP="00B950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</w:tcPr>
          <w:p w:rsidR="00072504" w:rsidRPr="00B95023" w:rsidRDefault="00B95023" w:rsidP="00B95023">
            <w:pPr>
              <w:spacing w:after="0" w:line="240" w:lineRule="auto"/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95023" w:rsidRPr="00B95023" w:rsidRDefault="00B95023" w:rsidP="00B9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02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B9502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B9502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B9502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13.11.2017) </w:t>
            </w:r>
          </w:p>
          <w:p w:rsidR="00B95023" w:rsidRPr="00B95023" w:rsidRDefault="00B95023" w:rsidP="00B9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</w:p>
          <w:p w:rsidR="00B95023" w:rsidRPr="001F04CB" w:rsidRDefault="00B95023" w:rsidP="00B9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0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F0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072504" w:rsidRPr="00B95023" w:rsidRDefault="00B95023" w:rsidP="00B9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E6D07F9B807E0FF7F95A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</w:t>
            </w:r>
          </w:p>
        </w:tc>
        <w:tc>
          <w:tcPr>
            <w:tcW w:w="811" w:type="pct"/>
          </w:tcPr>
          <w:p w:rsidR="00B95023" w:rsidRPr="00372FF7" w:rsidRDefault="00B95023" w:rsidP="00B95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F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2504" w:rsidRPr="0086029F" w:rsidRDefault="00B95023" w:rsidP="00B95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8B44A0" w:rsidRPr="0086029F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B44A0" w:rsidRPr="0086029F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8B44A0" w:rsidRPr="002E2D17" w:rsidRDefault="008B44A0" w:rsidP="008B44A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B44A0" w:rsidRPr="002E2D17" w:rsidRDefault="008B44A0" w:rsidP="008B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>(ауд. № 606, площадь – 22,9 м</w:t>
            </w:r>
            <w:r w:rsidRPr="002E2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8B44A0" w:rsidRPr="002E2D17" w:rsidRDefault="008B44A0" w:rsidP="008B4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2E2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B44A0" w:rsidRPr="002E2D17" w:rsidRDefault="008B44A0" w:rsidP="008B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8B44A0" w:rsidRPr="00372FF7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F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B44A0" w:rsidRPr="0049025A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943A23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106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свободное ПО)</w:t>
            </w:r>
          </w:p>
        </w:tc>
        <w:tc>
          <w:tcPr>
            <w:tcW w:w="811" w:type="pct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8B44A0" w:rsidRPr="00747643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8B44A0" w:rsidRPr="002E2D17" w:rsidRDefault="008B44A0" w:rsidP="008B44A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D17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B44A0" w:rsidRPr="002E2D17" w:rsidRDefault="008B44A0" w:rsidP="008B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>(ауд. № 606, площадь – 22,9 м</w:t>
            </w:r>
            <w:r w:rsidRPr="002E2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8B44A0" w:rsidRPr="002E2D17" w:rsidRDefault="008B44A0" w:rsidP="008B4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2E2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2E2D17">
              <w:rPr>
                <w:rFonts w:ascii="Times New Roman" w:hAnsi="Times New Roman" w:cs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</w:t>
            </w:r>
            <w:r w:rsidRPr="002E2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B44A0" w:rsidRPr="002E2D17" w:rsidRDefault="008B44A0" w:rsidP="008B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8B44A0" w:rsidRPr="00372FF7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F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B44A0" w:rsidRPr="0049025A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8B44A0" w:rsidRPr="00747643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8B44A0" w:rsidRPr="00747643" w:rsidRDefault="008B44A0" w:rsidP="008B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B44A0" w:rsidRPr="0074764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</w:tcPr>
          <w:p w:rsidR="008B44A0" w:rsidRPr="00B95023" w:rsidRDefault="008B44A0" w:rsidP="008B44A0">
            <w:pPr>
              <w:spacing w:after="0" w:line="240" w:lineRule="auto"/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B44A0" w:rsidRPr="00B9502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502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B9502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B9502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B9502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13.11.2017) </w:t>
            </w:r>
          </w:p>
          <w:p w:rsidR="008B44A0" w:rsidRPr="00B9502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</w:p>
          <w:p w:rsidR="008B44A0" w:rsidRPr="008B44A0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4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B4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8B44A0" w:rsidRPr="00B95023" w:rsidRDefault="008B44A0" w:rsidP="008B4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E6D07F9B807E0FF7F95A </w:t>
            </w:r>
            <w:r w:rsidRPr="00B950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950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</w:t>
            </w:r>
          </w:p>
        </w:tc>
        <w:tc>
          <w:tcPr>
            <w:tcW w:w="811" w:type="pct"/>
          </w:tcPr>
          <w:p w:rsidR="008B44A0" w:rsidRPr="00372FF7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F7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B44A0" w:rsidRPr="0086029F" w:rsidRDefault="008B44A0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072504" w:rsidP="008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Б1.</w:t>
            </w:r>
            <w:r w:rsidR="008B44A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О.03</w:t>
            </w:r>
          </w:p>
        </w:tc>
        <w:tc>
          <w:tcPr>
            <w:tcW w:w="875" w:type="pct"/>
            <w:vMerge w:val="restart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Специальные главы математики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130, площадь – 190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30 посадочных мест, рабочие станции  12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город Ставрополь, </w:t>
            </w:r>
            <w:r w:rsidRPr="0049025A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102 (площадь – 66.6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50 посадочных мест,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плазменный телевизор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SONY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1 шт.; учебно-наглядные пособия в виде презентаций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40A1">
              <w:rPr>
                <w:rFonts w:ascii="Times New Roman" w:hAnsi="Times New Roman"/>
                <w:sz w:val="20"/>
                <w:szCs w:val="20"/>
              </w:rPr>
              <w:t>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106,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27 посадочных мест, рабочие станции  11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25A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8B44A0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Б1.О.04</w:t>
            </w:r>
            <w:r w:rsidR="00072504" w:rsidRPr="0074764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ab/>
            </w:r>
          </w:p>
        </w:tc>
        <w:tc>
          <w:tcPr>
            <w:tcW w:w="875" w:type="pct"/>
            <w:vMerge w:val="restart"/>
          </w:tcPr>
          <w:p w:rsidR="00072504" w:rsidRPr="00747643" w:rsidRDefault="008B44A0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A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Социальные и философские проблемы информационного общества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184  (площадь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700D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700D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C13D79" w:rsidRPr="00747643" w:rsidTr="006A7A82">
        <w:trPr>
          <w:trHeight w:val="689"/>
        </w:trPr>
        <w:tc>
          <w:tcPr>
            <w:tcW w:w="525" w:type="pct"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3D79">
              <w:rPr>
                <w:rFonts w:ascii="Times New Roman" w:hAnsi="Times New Roman"/>
                <w:b/>
                <w:szCs w:val="20"/>
              </w:rPr>
              <w:t>Б1.О.05</w:t>
            </w:r>
          </w:p>
        </w:tc>
        <w:tc>
          <w:tcPr>
            <w:tcW w:w="4475" w:type="pct"/>
            <w:gridSpan w:val="11"/>
          </w:tcPr>
          <w:p w:rsidR="00C13D79" w:rsidRPr="00C13D79" w:rsidRDefault="00C13D79" w:rsidP="00BC282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C13D79">
              <w:rPr>
                <w:rFonts w:ascii="Times New Roman" w:hAnsi="Times New Roman"/>
                <w:b/>
                <w:szCs w:val="20"/>
              </w:rPr>
              <w:t>Системы поддержки принятия решений</w:t>
            </w:r>
          </w:p>
        </w:tc>
      </w:tr>
      <w:tr w:rsidR="00C13D79" w:rsidRPr="00747643" w:rsidTr="00885B76">
        <w:trPr>
          <w:trHeight w:val="402"/>
        </w:trPr>
        <w:tc>
          <w:tcPr>
            <w:tcW w:w="525" w:type="pct"/>
            <w:vMerge w:val="restart"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79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="00FC3634" w:rsidRPr="00C13D79">
              <w:rPr>
                <w:rFonts w:ascii="Times New Roman" w:hAnsi="Times New Roman"/>
                <w:sz w:val="20"/>
                <w:szCs w:val="20"/>
              </w:rPr>
              <w:t>1. О.</w:t>
            </w:r>
            <w:r w:rsidRPr="00C13D79">
              <w:rPr>
                <w:rFonts w:ascii="Times New Roman" w:hAnsi="Times New Roman"/>
                <w:sz w:val="20"/>
                <w:szCs w:val="20"/>
              </w:rPr>
              <w:t>05.01</w:t>
            </w:r>
          </w:p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 w:val="restart"/>
          </w:tcPr>
          <w:p w:rsidR="00C13D79" w:rsidRPr="00C13D79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D79">
              <w:rPr>
                <w:rFonts w:ascii="Times New Roman" w:hAnsi="Times New Roman"/>
                <w:sz w:val="20"/>
                <w:szCs w:val="20"/>
              </w:rPr>
              <w:t>Принятие решений в неопределенных условиях</w:t>
            </w:r>
          </w:p>
        </w:tc>
        <w:tc>
          <w:tcPr>
            <w:tcW w:w="895" w:type="pct"/>
            <w:gridSpan w:val="2"/>
          </w:tcPr>
          <w:p w:rsidR="00C13D79" w:rsidRPr="00747643" w:rsidRDefault="00C13D79" w:rsidP="00C1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92" w:type="pct"/>
            <w:gridSpan w:val="3"/>
          </w:tcPr>
          <w:p w:rsidR="00C13D79" w:rsidRPr="00747643" w:rsidRDefault="00C13D79" w:rsidP="00C1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899" w:type="pct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C13D79" w:rsidRPr="0049025A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C13D79" w:rsidRPr="00747643" w:rsidTr="00885B76">
        <w:trPr>
          <w:trHeight w:val="508"/>
        </w:trPr>
        <w:tc>
          <w:tcPr>
            <w:tcW w:w="525" w:type="pct"/>
            <w:vMerge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C13D79" w:rsidRPr="00C13D79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92" w:type="pct"/>
            <w:gridSpan w:val="3"/>
          </w:tcPr>
          <w:p w:rsidR="00C13D79" w:rsidRPr="00747643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C13D79" w:rsidRPr="0049025A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C13D79" w:rsidRPr="00747643" w:rsidTr="00885B76">
        <w:trPr>
          <w:trHeight w:val="508"/>
        </w:trPr>
        <w:tc>
          <w:tcPr>
            <w:tcW w:w="525" w:type="pct"/>
            <w:vMerge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C13D79" w:rsidRPr="00C13D79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C13D79" w:rsidRPr="00747643" w:rsidRDefault="00C13D79" w:rsidP="00C13D7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13D79" w:rsidRPr="00986B86" w:rsidRDefault="00C13D79" w:rsidP="00C1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92" w:type="pct"/>
            <w:gridSpan w:val="3"/>
            <w:vAlign w:val="center"/>
          </w:tcPr>
          <w:p w:rsidR="00C13D79" w:rsidRPr="00747643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13D79" w:rsidRPr="00986B86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C13D79" w:rsidRPr="00FF3BB5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13D79" w:rsidRPr="00FF3BB5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13D79" w:rsidRPr="00FF3BB5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13D79" w:rsidRPr="00FF3BB5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13D79" w:rsidRPr="0049025A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C13D79" w:rsidRPr="00747643" w:rsidTr="00885B76">
        <w:trPr>
          <w:trHeight w:val="508"/>
        </w:trPr>
        <w:tc>
          <w:tcPr>
            <w:tcW w:w="525" w:type="pct"/>
            <w:vMerge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C13D79" w:rsidRPr="00C13D79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C13D79" w:rsidRPr="00986B86" w:rsidRDefault="00C13D79" w:rsidP="00C1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92" w:type="pct"/>
            <w:gridSpan w:val="3"/>
          </w:tcPr>
          <w:p w:rsidR="00C13D79" w:rsidRPr="00747643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13D79" w:rsidRPr="00986B86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C13D79" w:rsidRPr="00FF3BB5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C13D79" w:rsidRPr="00747643" w:rsidTr="00885B76">
        <w:trPr>
          <w:trHeight w:val="508"/>
        </w:trPr>
        <w:tc>
          <w:tcPr>
            <w:tcW w:w="525" w:type="pct"/>
            <w:vMerge/>
          </w:tcPr>
          <w:p w:rsidR="00C13D79" w:rsidRPr="00C13D79" w:rsidRDefault="00C13D79" w:rsidP="00C1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C13D79" w:rsidRPr="00C13D79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C13D79" w:rsidRPr="00747643" w:rsidRDefault="00C13D79" w:rsidP="00C13D7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13D79" w:rsidRPr="00986B86" w:rsidRDefault="00C13D79" w:rsidP="00C13D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92" w:type="pct"/>
            <w:gridSpan w:val="3"/>
          </w:tcPr>
          <w:p w:rsidR="00C13D79" w:rsidRPr="00747643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13D79" w:rsidRPr="00747643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13D79" w:rsidRPr="00986B86" w:rsidRDefault="00C13D79" w:rsidP="00C1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C13D79" w:rsidRPr="0049025A" w:rsidRDefault="00C13D79" w:rsidP="00C13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FC3634" w:rsidRPr="00747643" w:rsidTr="00885B76">
        <w:trPr>
          <w:trHeight w:val="508"/>
        </w:trPr>
        <w:tc>
          <w:tcPr>
            <w:tcW w:w="525" w:type="pct"/>
            <w:vMerge w:val="restart"/>
          </w:tcPr>
          <w:p w:rsidR="00FC3634" w:rsidRPr="00C13D79" w:rsidRDefault="00FC3634" w:rsidP="00FC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79">
              <w:rPr>
                <w:rFonts w:ascii="Times New Roman" w:hAnsi="Times New Roman"/>
                <w:sz w:val="20"/>
                <w:szCs w:val="20"/>
              </w:rPr>
              <w:lastRenderedPageBreak/>
              <w:t>Б1.О.05.02</w:t>
            </w:r>
          </w:p>
        </w:tc>
        <w:tc>
          <w:tcPr>
            <w:tcW w:w="895" w:type="pct"/>
            <w:gridSpan w:val="2"/>
            <w:vMerge w:val="restart"/>
          </w:tcPr>
          <w:p w:rsidR="00FC3634" w:rsidRPr="00C13D79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C13D79">
              <w:rPr>
                <w:rFonts w:ascii="Times New Roman" w:hAnsi="Times New Roman"/>
                <w:sz w:val="20"/>
                <w:szCs w:val="20"/>
              </w:rPr>
              <w:t>поддержки принятия решений</w:t>
            </w:r>
          </w:p>
        </w:tc>
        <w:tc>
          <w:tcPr>
            <w:tcW w:w="895" w:type="pct"/>
            <w:gridSpan w:val="2"/>
          </w:tcPr>
          <w:p w:rsidR="00FC3634" w:rsidRPr="00747643" w:rsidRDefault="00FC3634" w:rsidP="00FC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92" w:type="pct"/>
            <w:gridSpan w:val="3"/>
          </w:tcPr>
          <w:p w:rsidR="00FC3634" w:rsidRPr="00747643" w:rsidRDefault="00FC3634" w:rsidP="00FC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899" w:type="pct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FC3634" w:rsidRPr="0049025A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FC3634" w:rsidRPr="00747643" w:rsidTr="00885B76">
        <w:trPr>
          <w:trHeight w:val="508"/>
        </w:trPr>
        <w:tc>
          <w:tcPr>
            <w:tcW w:w="525" w:type="pct"/>
            <w:vMerge/>
          </w:tcPr>
          <w:p w:rsidR="00FC3634" w:rsidRPr="00C13D79" w:rsidRDefault="00FC3634" w:rsidP="00FC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FC3634" w:rsidRPr="00C13D79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92" w:type="pct"/>
            <w:gridSpan w:val="3"/>
          </w:tcPr>
          <w:p w:rsidR="00FC3634" w:rsidRPr="00747643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FC3634" w:rsidRPr="0049025A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FC3634" w:rsidRPr="00747643" w:rsidTr="00885B76">
        <w:trPr>
          <w:trHeight w:val="508"/>
        </w:trPr>
        <w:tc>
          <w:tcPr>
            <w:tcW w:w="525" w:type="pct"/>
            <w:vMerge/>
          </w:tcPr>
          <w:p w:rsidR="00FC3634" w:rsidRPr="00C13D79" w:rsidRDefault="00FC3634" w:rsidP="00FC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FC3634" w:rsidRPr="00C13D79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FC3634" w:rsidRPr="00747643" w:rsidRDefault="00FC3634" w:rsidP="00FC363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FC3634" w:rsidRPr="00986B86" w:rsidRDefault="00FC3634" w:rsidP="00F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92" w:type="pct"/>
            <w:gridSpan w:val="3"/>
            <w:vAlign w:val="center"/>
          </w:tcPr>
          <w:p w:rsidR="00FC3634" w:rsidRPr="00747643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FC3634" w:rsidRPr="00986B86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FC3634" w:rsidRPr="00FF3BB5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C3634" w:rsidRPr="00FF3BB5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  <w:r w:rsidRPr="00FF3BB5">
              <w:rPr>
                <w:rFonts w:ascii="Times New Roman" w:hAnsi="Times New Roman"/>
                <w:sz w:val="20"/>
                <w:szCs w:val="20"/>
              </w:rPr>
              <w:lastRenderedPageBreak/>
              <w:t>город</w:t>
            </w:r>
          </w:p>
          <w:p w:rsidR="00FC3634" w:rsidRPr="00FF3BB5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C3634" w:rsidRPr="00FF3BB5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C3634" w:rsidRPr="0049025A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FC3634" w:rsidRPr="00747643" w:rsidTr="00885B76">
        <w:trPr>
          <w:trHeight w:val="508"/>
        </w:trPr>
        <w:tc>
          <w:tcPr>
            <w:tcW w:w="525" w:type="pct"/>
            <w:vMerge/>
          </w:tcPr>
          <w:p w:rsidR="00FC3634" w:rsidRPr="00C13D79" w:rsidRDefault="00FC3634" w:rsidP="00FC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FC3634" w:rsidRPr="00C13D79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FC3634" w:rsidRPr="00986B86" w:rsidRDefault="00FC3634" w:rsidP="00FC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92" w:type="pct"/>
            <w:gridSpan w:val="3"/>
          </w:tcPr>
          <w:p w:rsidR="00FC3634" w:rsidRPr="00747643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FC3634" w:rsidRPr="00986B86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FC3634" w:rsidRPr="00FF3BB5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FC3634" w:rsidRPr="00747643" w:rsidTr="00885B76">
        <w:trPr>
          <w:trHeight w:val="508"/>
        </w:trPr>
        <w:tc>
          <w:tcPr>
            <w:tcW w:w="525" w:type="pct"/>
            <w:vMerge/>
          </w:tcPr>
          <w:p w:rsidR="00FC3634" w:rsidRPr="00C13D79" w:rsidRDefault="00FC3634" w:rsidP="00FC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FC3634" w:rsidRPr="00C13D79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</w:tcPr>
          <w:p w:rsidR="00FC3634" w:rsidRPr="00747643" w:rsidRDefault="00FC3634" w:rsidP="00FC36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C3634" w:rsidRPr="00986B86" w:rsidRDefault="00FC3634" w:rsidP="00FC3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92" w:type="pct"/>
            <w:gridSpan w:val="3"/>
          </w:tcPr>
          <w:p w:rsidR="00FC3634" w:rsidRPr="00747643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899" w:type="pct"/>
          </w:tcPr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3634" w:rsidRPr="00747643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FC3634" w:rsidRPr="00986B86" w:rsidRDefault="00FC3634" w:rsidP="00FC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4" w:type="pct"/>
            <w:gridSpan w:val="3"/>
          </w:tcPr>
          <w:p w:rsidR="00FC3634" w:rsidRPr="0049025A" w:rsidRDefault="00FC3634" w:rsidP="00FC3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FC3634" w:rsidP="008A3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634">
              <w:rPr>
                <w:rFonts w:ascii="Times New Roman" w:hAnsi="Times New Roman"/>
                <w:sz w:val="20"/>
                <w:szCs w:val="20"/>
              </w:rPr>
              <w:lastRenderedPageBreak/>
              <w:t>Б1.О.06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Инженерия информационных систем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106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27 посадочных мест, рабочие станции  11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3470"/>
        </w:trPr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рабочие станции  12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747643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8. Комплект для обучения в высших и средних учебных заведениях(№ заказа/лицензии: 8922828 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 w:val="restart"/>
          </w:tcPr>
          <w:p w:rsidR="00072504" w:rsidRPr="00747643" w:rsidRDefault="00072504" w:rsidP="008A3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 w:rsidR="00FC3634">
              <w:rPr>
                <w:rFonts w:ascii="Times New Roman" w:hAnsi="Times New Roman"/>
                <w:sz w:val="20"/>
                <w:szCs w:val="20"/>
              </w:rPr>
              <w:t>О.07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Модели информационных процессов и систем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rPr>
          <w:trHeight w:val="408"/>
        </w:trPr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943A2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DA5854" w:rsidTr="006A7A82">
        <w:trPr>
          <w:trHeight w:val="3257"/>
        </w:trPr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DA5854" w:rsidRDefault="00072504" w:rsidP="00BC28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A5854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DA58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DA5854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54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DA5854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DA5854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85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DA585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DA585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72504" w:rsidRPr="00DA5854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DA5854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DA585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A5854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DA5854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 w:val="restart"/>
          </w:tcPr>
          <w:p w:rsidR="00072504" w:rsidRPr="00747643" w:rsidRDefault="00FC363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Технологии проектирования территориальных информационных системах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настенный – 1 шт., учебно-наглядные пособия в виде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4440A1">
              <w:rPr>
                <w:rFonts w:ascii="Times New Roman" w:hAnsi="Times New Roman"/>
                <w:sz w:val="20"/>
                <w:szCs w:val="20"/>
              </w:rPr>
              <w:t>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02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02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072504" w:rsidRPr="00171C6B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1B08-171114-054004-843-671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5C247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rPr>
          <w:trHeight w:val="2530"/>
        </w:trPr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8C7180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171C6B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1B08-171114-054004-843-671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5C247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171C6B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1B08-171114-054004-843-671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5C247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33743F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743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3374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74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171C6B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1B08-171114-054004-843-671 от 13.11.2017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5C247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680A">
              <w:rPr>
                <w:rFonts w:ascii="Times New Roman" w:hAnsi="Times New Roman"/>
                <w:sz w:val="20"/>
                <w:szCs w:val="20"/>
              </w:rPr>
              <w:t>Fidelio</w:t>
            </w:r>
            <w:proofErr w:type="spellEnd"/>
            <w:r w:rsidRPr="00BA680A">
              <w:rPr>
                <w:rFonts w:ascii="Times New Roman" w:hAnsi="Times New Roman"/>
                <w:sz w:val="20"/>
                <w:szCs w:val="20"/>
              </w:rPr>
              <w:t xml:space="preserve"> (125669 от 21.05.2013)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Б</w:t>
            </w:r>
            <w:r w:rsidR="006A7A82">
              <w:rPr>
                <w:rFonts w:ascii="Times New Roman" w:hAnsi="Times New Roman"/>
                <w:sz w:val="20"/>
                <w:szCs w:val="20"/>
              </w:rPr>
              <w:t>1.О.09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106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27 посадочных мест, рабочие станции  11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072504" w:rsidP="008A3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 w:rsidR="008A3ED3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.</w:t>
            </w:r>
            <w:r w:rsidR="006A7A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Экономико-математические модели экономики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 </w:t>
            </w:r>
            <w:r w:rsidR="00FF3BB5">
              <w:rPr>
                <w:rFonts w:ascii="Times New Roman" w:hAnsi="Times New Roman"/>
                <w:i/>
                <w:sz w:val="20"/>
                <w:szCs w:val="20"/>
              </w:rPr>
              <w:t>184(площадь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</w:t>
            </w:r>
            <w:r w:rsidR="00FF3BB5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2215103 от 10.12.2008,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 w:val="restart"/>
          </w:tcPr>
          <w:p w:rsidR="00072504" w:rsidRPr="00747643" w:rsidRDefault="00072504" w:rsidP="008A3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 w:rsidR="008A3ED3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.</w:t>
            </w:r>
            <w:r w:rsidR="006A7A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5" w:type="pct"/>
            <w:vMerge w:val="restart"/>
          </w:tcPr>
          <w:p w:rsidR="00072504" w:rsidRPr="00747643" w:rsidRDefault="008A3ED3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ED3">
              <w:rPr>
                <w:rFonts w:ascii="Times New Roman" w:hAnsi="Times New Roman"/>
                <w:sz w:val="20"/>
                <w:szCs w:val="20"/>
              </w:rPr>
              <w:t>Интеллектуальные системы и технологии</w:t>
            </w: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072504" w:rsidRPr="0049025A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c>
          <w:tcPr>
            <w:tcW w:w="525" w:type="pct"/>
            <w:vMerge/>
          </w:tcPr>
          <w:p w:rsidR="00072504" w:rsidRPr="0049025A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49025A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72FF7"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FF3BB5" w:rsidRPr="00943A23" w:rsidRDefault="00FF3BB5" w:rsidP="00FF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72504" w:rsidRPr="00FF3BB5" w:rsidRDefault="00FF3BB5" w:rsidP="00FF3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FF3BB5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FF3BB5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 w:rsidR="00FF3BB5">
              <w:rPr>
                <w:rFonts w:ascii="Times New Roman" w:hAnsi="Times New Roman"/>
                <w:i/>
                <w:sz w:val="20"/>
                <w:szCs w:val="20"/>
              </w:rPr>
              <w:t>184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(п</w:t>
            </w:r>
            <w:r w:rsidR="00FF3BB5">
              <w:rPr>
                <w:rFonts w:ascii="Times New Roman" w:hAnsi="Times New Roman"/>
                <w:i/>
                <w:sz w:val="20"/>
                <w:szCs w:val="20"/>
              </w:rPr>
              <w:t>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</w:t>
            </w:r>
            <w:r w:rsidR="00FF3BB5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072504" w:rsidRPr="00747643" w:rsidRDefault="00072504" w:rsidP="00BC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 xml:space="preserve">V5910852 от </w:t>
            </w:r>
            <w:r w:rsidR="00372FF7">
              <w:rPr>
                <w:rFonts w:ascii="Times New Roman" w:hAnsi="Times New Roman"/>
                <w:sz w:val="20"/>
                <w:szCs w:val="20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город Ставрополь, улица Мира, 347, </w:t>
            </w: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E693A" w:rsidRPr="00747643" w:rsidTr="006A7A82">
        <w:tc>
          <w:tcPr>
            <w:tcW w:w="525" w:type="pct"/>
            <w:vMerge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72504" w:rsidRPr="00747643" w:rsidRDefault="00072504" w:rsidP="00BC2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72504" w:rsidRPr="00747643" w:rsidRDefault="00072504" w:rsidP="00BC282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="00372FF7"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072504" w:rsidRPr="00747643" w:rsidRDefault="00072504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072504" w:rsidRPr="00747643" w:rsidRDefault="0049025A" w:rsidP="00BC2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3420"/>
        </w:trPr>
        <w:tc>
          <w:tcPr>
            <w:tcW w:w="525" w:type="pct"/>
            <w:vMerge w:val="restart"/>
          </w:tcPr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.</w:t>
            </w:r>
            <w:r w:rsidR="006A7A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pct"/>
            <w:vMerge w:val="restart"/>
          </w:tcPr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4CB">
              <w:rPr>
                <w:rFonts w:ascii="Times New Roman" w:hAnsi="Times New Roman"/>
                <w:sz w:val="20"/>
                <w:szCs w:val="20"/>
              </w:rPr>
              <w:t>Методы исследования и моделирования информационных процессов и систем</w:t>
            </w:r>
          </w:p>
        </w:tc>
        <w:tc>
          <w:tcPr>
            <w:tcW w:w="823" w:type="pct"/>
            <w:gridSpan w:val="2"/>
          </w:tcPr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BB3EC1" w:rsidRPr="0049025A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80"/>
        </w:trPr>
        <w:tc>
          <w:tcPr>
            <w:tcW w:w="525" w:type="pct"/>
            <w:vMerge/>
          </w:tcPr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B3EC1" w:rsidRPr="001F04CB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BB3EC1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3EC1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EC1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EC1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EC1" w:rsidRPr="00747643" w:rsidRDefault="00BB3EC1" w:rsidP="001F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</w:tcPr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BB3EC1" w:rsidRPr="00747643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BB3EC1" w:rsidRPr="0049025A" w:rsidRDefault="00BB3EC1" w:rsidP="001F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80"/>
        </w:trPr>
        <w:tc>
          <w:tcPr>
            <w:tcW w:w="52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BB3EC1" w:rsidRPr="00747643" w:rsidRDefault="00BB3EC1" w:rsidP="00BB3EC1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B3EC1" w:rsidRPr="00747643" w:rsidRDefault="00BB3EC1" w:rsidP="00BB3EC1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BB3EC1" w:rsidRPr="00747643" w:rsidRDefault="00BB3EC1" w:rsidP="00BB3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BB3E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BB3EC1" w:rsidRPr="00943A23" w:rsidRDefault="00BB3EC1" w:rsidP="00BB3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B3EC1" w:rsidRPr="00FF3BB5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747643" w:rsidTr="006A7A82">
        <w:trPr>
          <w:trHeight w:val="480"/>
        </w:trPr>
        <w:tc>
          <w:tcPr>
            <w:tcW w:w="52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BB3EC1" w:rsidRPr="00747643" w:rsidRDefault="00BB3EC1" w:rsidP="00BB3EC1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184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(п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80"/>
        </w:trPr>
        <w:tc>
          <w:tcPr>
            <w:tcW w:w="52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BB3EC1" w:rsidRPr="00747643" w:rsidRDefault="00BB3EC1" w:rsidP="00BB3EC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3EC1" w:rsidRPr="00747643" w:rsidRDefault="00BB3EC1" w:rsidP="00BB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рабочие станции  13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80"/>
        </w:trPr>
        <w:tc>
          <w:tcPr>
            <w:tcW w:w="52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B3EC1" w:rsidRPr="001F04CB" w:rsidRDefault="00BB3EC1" w:rsidP="00BB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BB3EC1" w:rsidRPr="00747643" w:rsidRDefault="00BB3EC1" w:rsidP="00BB3EC1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</w:t>
            </w:r>
            <w:r>
              <w:rPr>
                <w:rFonts w:ascii="Times New Roman" w:hAnsi="Times New Roman"/>
                <w:sz w:val="20"/>
                <w:szCs w:val="20"/>
              </w:rPr>
              <w:t>15103 от 10.12.2008, бессрочно)</w:t>
            </w:r>
          </w:p>
        </w:tc>
        <w:tc>
          <w:tcPr>
            <w:tcW w:w="811" w:type="pct"/>
          </w:tcPr>
          <w:p w:rsidR="00BB3EC1" w:rsidRPr="00747643" w:rsidRDefault="00BB3EC1" w:rsidP="00BB3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A7A82" w:rsidRPr="00747643" w:rsidTr="006A7A82">
        <w:trPr>
          <w:trHeight w:val="480"/>
        </w:trPr>
        <w:tc>
          <w:tcPr>
            <w:tcW w:w="525" w:type="pct"/>
            <w:vMerge w:val="restart"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D4F">
              <w:rPr>
                <w:sz w:val="23"/>
              </w:rPr>
              <w:t>Б1.О.13</w:t>
            </w:r>
          </w:p>
        </w:tc>
        <w:tc>
          <w:tcPr>
            <w:tcW w:w="875" w:type="pct"/>
            <w:vMerge w:val="restart"/>
          </w:tcPr>
          <w:p w:rsidR="006A7A82" w:rsidRPr="008010E6" w:rsidRDefault="006A7A82" w:rsidP="006A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6">
              <w:rPr>
                <w:rFonts w:ascii="Times New Roman" w:hAnsi="Times New Roman" w:cs="Times New Roman"/>
                <w:sz w:val="24"/>
                <w:szCs w:val="24"/>
              </w:rPr>
              <w:t>Организация бизнеса для технологических предпринимателей территориальных информационных систем</w:t>
            </w:r>
          </w:p>
        </w:tc>
        <w:tc>
          <w:tcPr>
            <w:tcW w:w="823" w:type="pct"/>
            <w:gridSpan w:val="2"/>
          </w:tcPr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6A7A82" w:rsidRPr="0049025A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A7A82" w:rsidRPr="00747643" w:rsidTr="006A7A82">
        <w:trPr>
          <w:trHeight w:val="480"/>
        </w:trPr>
        <w:tc>
          <w:tcPr>
            <w:tcW w:w="52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6A7A82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A7A82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A82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A82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6A7A82" w:rsidRPr="0049025A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A7A82" w:rsidRPr="00747643" w:rsidTr="006A7A82">
        <w:trPr>
          <w:trHeight w:val="480"/>
        </w:trPr>
        <w:tc>
          <w:tcPr>
            <w:tcW w:w="52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6A7A82" w:rsidRPr="00747643" w:rsidRDefault="006A7A82" w:rsidP="006A7A82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A7A82" w:rsidRPr="00747643" w:rsidRDefault="006A7A82" w:rsidP="006A7A82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6A7A82" w:rsidRPr="00747643" w:rsidRDefault="006A7A82" w:rsidP="006A7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A7A82" w:rsidRPr="00747643" w:rsidRDefault="006A7A82" w:rsidP="006A7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6A7A82" w:rsidRPr="00943A23" w:rsidRDefault="006A7A82" w:rsidP="006A7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A7A82" w:rsidRPr="00FF3BB5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A7A82" w:rsidRPr="00747643" w:rsidTr="006A7A82">
        <w:trPr>
          <w:trHeight w:val="480"/>
        </w:trPr>
        <w:tc>
          <w:tcPr>
            <w:tcW w:w="52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6A7A82" w:rsidRPr="00747643" w:rsidRDefault="006A7A82" w:rsidP="006A7A82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184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(п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A7A82" w:rsidRPr="00747643" w:rsidTr="006A7A82">
        <w:trPr>
          <w:trHeight w:val="480"/>
        </w:trPr>
        <w:tc>
          <w:tcPr>
            <w:tcW w:w="52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6A7A82" w:rsidRPr="001F04CB" w:rsidRDefault="006A7A82" w:rsidP="006A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6A7A82" w:rsidRPr="00747643" w:rsidRDefault="006A7A82" w:rsidP="006A7A8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7A82" w:rsidRPr="00747643" w:rsidRDefault="006A7A82" w:rsidP="006A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6A7A82" w:rsidRPr="00747643" w:rsidRDefault="006A7A82" w:rsidP="006A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86029F" w:rsidTr="006A7A82">
        <w:trPr>
          <w:trHeight w:val="408"/>
        </w:trPr>
        <w:tc>
          <w:tcPr>
            <w:tcW w:w="525" w:type="pct"/>
            <w:vMerge w:val="restart"/>
          </w:tcPr>
          <w:p w:rsidR="0004080E" w:rsidRPr="00747643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.</w:t>
            </w:r>
            <w:r w:rsidR="006A7A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5" w:type="pct"/>
            <w:vMerge w:val="restart"/>
          </w:tcPr>
          <w:p w:rsidR="0004080E" w:rsidRPr="00747643" w:rsidRDefault="00986B86" w:rsidP="0004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7B1">
              <w:rPr>
                <w:rFonts w:ascii="Times New Roman" w:hAnsi="Times New Roman"/>
                <w:sz w:val="24"/>
                <w:szCs w:val="24"/>
              </w:rPr>
              <w:t>Технологическое предпринимательство в сфере информационных систем</w:t>
            </w:r>
          </w:p>
        </w:tc>
        <w:tc>
          <w:tcPr>
            <w:tcW w:w="823" w:type="pct"/>
            <w:gridSpan w:val="2"/>
          </w:tcPr>
          <w:p w:rsidR="0004080E" w:rsidRPr="00747643" w:rsidRDefault="0004080E" w:rsidP="0004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43, площадь – 174,9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04080E" w:rsidRPr="00747643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92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04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04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04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4080E" w:rsidRPr="00FF3BB5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4080E" w:rsidRPr="00FF3BB5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4080E" w:rsidRPr="00FF3BB5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4080E" w:rsidRPr="00FF3BB5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4080E" w:rsidRPr="0086029F" w:rsidRDefault="0004080E" w:rsidP="0004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pct"/>
            <w:vMerge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gridSpan w:val="2"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2215103 от 10.12.2008, бессрочно)</w:t>
            </w:r>
          </w:p>
        </w:tc>
        <w:tc>
          <w:tcPr>
            <w:tcW w:w="811" w:type="pct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86029F" w:rsidTr="006A7A82">
        <w:trPr>
          <w:trHeight w:val="408"/>
        </w:trPr>
        <w:tc>
          <w:tcPr>
            <w:tcW w:w="525" w:type="pct"/>
            <w:vMerge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4080E" w:rsidRPr="00747643" w:rsidRDefault="0004080E" w:rsidP="006E6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4080E" w:rsidRPr="00747643" w:rsidRDefault="0004080E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04080E" w:rsidRPr="00747643" w:rsidRDefault="0004080E" w:rsidP="006E69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6E6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04080E" w:rsidRPr="00FF3BB5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4080E" w:rsidRPr="00FF3BB5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4080E" w:rsidRPr="00FF3BB5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4080E" w:rsidRPr="00FF3BB5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pct"/>
            <w:vMerge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gridSpan w:val="2"/>
          </w:tcPr>
          <w:p w:rsidR="0004080E" w:rsidRPr="00747643" w:rsidRDefault="0004080E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122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811" w:type="pct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4080E" w:rsidRPr="00747643" w:rsidRDefault="0004080E" w:rsidP="006E693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04080E" w:rsidRPr="00747643" w:rsidRDefault="0004080E" w:rsidP="006E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840" w:type="pct"/>
            <w:gridSpan w:val="2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25 посадочных мест, рабочие станции  12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831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город Ставрополь, </w:t>
            </w: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6E693A" w:rsidRPr="00747643" w:rsidTr="006A7A82">
        <w:trPr>
          <w:trHeight w:val="408"/>
        </w:trPr>
        <w:tc>
          <w:tcPr>
            <w:tcW w:w="525" w:type="pct"/>
            <w:vMerge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04080E" w:rsidRPr="00747643" w:rsidRDefault="0004080E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04080E" w:rsidRPr="00747643" w:rsidRDefault="0004080E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109, площадь –51,1 м2)</w:t>
            </w:r>
          </w:p>
        </w:tc>
        <w:tc>
          <w:tcPr>
            <w:tcW w:w="840" w:type="pct"/>
            <w:gridSpan w:val="2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831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04080E" w:rsidRPr="00747643" w:rsidRDefault="0004080E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 w:val="restart"/>
          </w:tcPr>
          <w:p w:rsidR="001C7CA1" w:rsidRPr="00747643" w:rsidRDefault="001C7CA1" w:rsidP="001C7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Б1.</w:t>
            </w:r>
            <w:r w:rsidR="006A7A82">
              <w:rPr>
                <w:rFonts w:ascii="Times New Roman" w:hAnsi="Times New Roman"/>
                <w:sz w:val="20"/>
                <w:szCs w:val="20"/>
              </w:rPr>
              <w:t>В.01</w:t>
            </w:r>
          </w:p>
        </w:tc>
        <w:tc>
          <w:tcPr>
            <w:tcW w:w="875" w:type="pct"/>
            <w:vMerge w:val="restart"/>
          </w:tcPr>
          <w:p w:rsidR="001C7CA1" w:rsidRPr="008010E6" w:rsidRDefault="006A7A82" w:rsidP="001C7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6">
              <w:rPr>
                <w:rFonts w:ascii="Times New Roman" w:hAnsi="Times New Roman" w:cs="Times New Roman"/>
                <w:sz w:val="24"/>
              </w:rPr>
              <w:t>Системы автоматизированного проектирования</w:t>
            </w:r>
          </w:p>
        </w:tc>
        <w:tc>
          <w:tcPr>
            <w:tcW w:w="823" w:type="pct"/>
            <w:gridSpan w:val="2"/>
          </w:tcPr>
          <w:p w:rsidR="001C7CA1" w:rsidRPr="00747643" w:rsidRDefault="001C7CA1" w:rsidP="001C7C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1C7C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1C7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1C7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1C7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49025A" w:rsidRDefault="001C7CA1" w:rsidP="001C7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C7CA1" w:rsidRPr="0049025A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FF3BB5" w:rsidTr="006A7A82">
        <w:trPr>
          <w:trHeight w:val="408"/>
        </w:trPr>
        <w:tc>
          <w:tcPr>
            <w:tcW w:w="525" w:type="pct"/>
            <w:vMerge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C7CA1" w:rsidRPr="0049025A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1C7CA1" w:rsidRPr="00747643" w:rsidRDefault="001C7CA1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C7CA1" w:rsidRPr="00747643" w:rsidRDefault="001C7CA1" w:rsidP="006E6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943A23" w:rsidRDefault="001C7CA1" w:rsidP="006E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A23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C7CA1" w:rsidRPr="00FF3BB5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A2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1C7CA1" w:rsidRPr="00FF3BB5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C7CA1" w:rsidRPr="00FF3BB5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1C7CA1" w:rsidRPr="00747643" w:rsidRDefault="001C7CA1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6E69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6E6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C7CA1" w:rsidRPr="0049025A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1C7CA1" w:rsidRPr="00747643" w:rsidRDefault="001C7CA1" w:rsidP="006E693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C7CA1" w:rsidRPr="00747643" w:rsidRDefault="001C7CA1" w:rsidP="006E693A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6E693A" w:rsidRPr="0049025A" w:rsidTr="006A7A82">
        <w:trPr>
          <w:trHeight w:val="408"/>
        </w:trPr>
        <w:tc>
          <w:tcPr>
            <w:tcW w:w="525" w:type="pct"/>
            <w:vMerge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C7CA1" w:rsidRPr="0049025A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1C7CA1" w:rsidRPr="00747643" w:rsidRDefault="001C7CA1" w:rsidP="006E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1C7CA1" w:rsidRPr="00747643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26" w:type="pct"/>
            <w:gridSpan w:val="5"/>
          </w:tcPr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7CA1" w:rsidRPr="00747643" w:rsidRDefault="001C7CA1" w:rsidP="006E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1C7CA1" w:rsidRPr="0049025A" w:rsidRDefault="001C7CA1" w:rsidP="006E6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 w:val="restart"/>
          </w:tcPr>
          <w:p w:rsidR="005A51B4" w:rsidRPr="005A51B4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Б1.В.02</w:t>
            </w:r>
          </w:p>
        </w:tc>
        <w:tc>
          <w:tcPr>
            <w:tcW w:w="875" w:type="pct"/>
            <w:vMerge w:val="restart"/>
          </w:tcPr>
          <w:p w:rsidR="005A51B4" w:rsidRPr="005A51B4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Управление проектами в сфере информационных систем и технологий</w:t>
            </w: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sz w:val="20"/>
                <w:szCs w:val="20"/>
              </w:rPr>
              <w:t xml:space="preserve"> </w:t>
            </w:r>
            <w:r w:rsidRPr="00747643">
              <w:rPr>
                <w:b/>
                <w:i/>
                <w:sz w:val="20"/>
                <w:szCs w:val="20"/>
              </w:rPr>
              <w:t>(</w:t>
            </w:r>
            <w:r w:rsidRPr="00747643">
              <w:rPr>
                <w:rFonts w:ascii="Times New Roman" w:hAnsi="Times New Roman"/>
                <w:b/>
                <w:i/>
                <w:sz w:val="20"/>
                <w:szCs w:val="20"/>
              </w:rPr>
              <w:t>ауд. № 182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учебно-научная лаборатория информационных и коммуникационных технологий  площадь – 32,1 м2)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42364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182 (учебно-научная лаборатория информационных и коммуникационных технологий  площадь – 32,1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</w:t>
            </w: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 w:val="restart"/>
          </w:tcPr>
          <w:p w:rsidR="005A51B4" w:rsidRPr="005A51B4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Б1.В.03</w:t>
            </w:r>
          </w:p>
        </w:tc>
        <w:tc>
          <w:tcPr>
            <w:tcW w:w="875" w:type="pct"/>
            <w:vMerge w:val="restart"/>
          </w:tcPr>
          <w:p w:rsidR="005A51B4" w:rsidRPr="005A51B4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 xml:space="preserve">Технологии анализа и </w:t>
            </w:r>
            <w:r w:rsidRPr="008010E6">
              <w:rPr>
                <w:rFonts w:ascii="Times New Roman" w:hAnsi="Times New Roman"/>
                <w:sz w:val="24"/>
                <w:szCs w:val="20"/>
              </w:rPr>
              <w:lastRenderedPageBreak/>
              <w:t>обработки данных</w:t>
            </w: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747643">
              <w:rPr>
                <w:sz w:val="20"/>
                <w:szCs w:val="20"/>
              </w:rPr>
              <w:t xml:space="preserve"> </w:t>
            </w:r>
            <w:r w:rsidRPr="00747643">
              <w:rPr>
                <w:b/>
                <w:i/>
                <w:sz w:val="20"/>
                <w:szCs w:val="20"/>
              </w:rPr>
              <w:t>(</w:t>
            </w:r>
            <w:r w:rsidRPr="00747643">
              <w:rPr>
                <w:rFonts w:ascii="Times New Roman" w:hAnsi="Times New Roman"/>
                <w:b/>
                <w:i/>
                <w:sz w:val="20"/>
                <w:szCs w:val="20"/>
              </w:rPr>
              <w:t>ауд. № 182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учебно-научная лаборатория информационных и коммуникационных технологий  площадь – 32,1 м2)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город Ставрополь, </w:t>
            </w: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5A51B4" w:rsidRPr="0049025A" w:rsidTr="00F20F2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182 (учебно-научная лаборатория информационных и коммуникационных технологий  площадь –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32,1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1B08-171114-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 w:val="restart"/>
          </w:tcPr>
          <w:p w:rsidR="005A51B4" w:rsidRPr="008010E6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lastRenderedPageBreak/>
              <w:t>Б1.В.04</w:t>
            </w:r>
          </w:p>
        </w:tc>
        <w:tc>
          <w:tcPr>
            <w:tcW w:w="875" w:type="pct"/>
            <w:vMerge w:val="restart"/>
          </w:tcPr>
          <w:p w:rsidR="005A51B4" w:rsidRPr="008010E6" w:rsidRDefault="005A51B4" w:rsidP="005A51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Информационные технологии в управлении</w:t>
            </w: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43, площадь – 174,9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92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A51B4" w:rsidRPr="0086029F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430ADC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5A51B4" w:rsidRPr="00747643" w:rsidRDefault="005A51B4" w:rsidP="005A5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A51B4" w:rsidRPr="00FF3BB5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122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49025A" w:rsidTr="006A7A82">
        <w:trPr>
          <w:trHeight w:val="408"/>
        </w:trPr>
        <w:tc>
          <w:tcPr>
            <w:tcW w:w="525" w:type="pct"/>
            <w:vMerge/>
          </w:tcPr>
          <w:p w:rsidR="005A51B4" w:rsidRPr="0049025A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49025A" w:rsidRDefault="005A51B4" w:rsidP="005A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5A51B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A51B4" w:rsidRPr="00747643" w:rsidRDefault="005A51B4" w:rsidP="005A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831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5A51B4" w:rsidRPr="00747643" w:rsidRDefault="005A51B4" w:rsidP="005A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 w:val="restart"/>
          </w:tcPr>
          <w:p w:rsidR="00D43A99" w:rsidRPr="008010E6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Б1.В.05</w:t>
            </w:r>
          </w:p>
        </w:tc>
        <w:tc>
          <w:tcPr>
            <w:tcW w:w="875" w:type="pct"/>
            <w:vMerge w:val="restart"/>
          </w:tcPr>
          <w:p w:rsidR="00D43A99" w:rsidRPr="008010E6" w:rsidRDefault="00D43A99" w:rsidP="00D43A9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Технология защиты информации</w:t>
            </w:r>
          </w:p>
        </w:tc>
        <w:tc>
          <w:tcPr>
            <w:tcW w:w="823" w:type="pct"/>
            <w:gridSpan w:val="2"/>
          </w:tcPr>
          <w:p w:rsidR="00D43A99" w:rsidRPr="00D43A99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99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3A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D43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D43A99" w:rsidRPr="00D43A99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99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D43A99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D43A99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D43A99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D43A99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D43A99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A9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43A99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D43A99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43A99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D43A99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D43A99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43A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D43A99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99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D43A99" w:rsidRDefault="00D43A99" w:rsidP="00D43A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3A99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43A99" w:rsidRPr="0049025A" w:rsidTr="009F3E47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-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  <w:vAlign w:val="center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 (площадь – 60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-955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(№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V5910852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12.01.2017)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43A99" w:rsidRPr="003C3C08" w:rsidRDefault="00D43A99" w:rsidP="00D4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(ауд. № 182, </w:t>
            </w:r>
            <w:r w:rsidRPr="003C3C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32,1 м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DR13WCX-1203848-YDV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22.11.2007)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  <w:p w:rsidR="00D43A99" w:rsidRPr="003C3C08" w:rsidRDefault="00D43A99" w:rsidP="00D4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 w:val="restart"/>
          </w:tcPr>
          <w:p w:rsidR="00D43A99" w:rsidRPr="008010E6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Б1.В.06</w:t>
            </w:r>
          </w:p>
        </w:tc>
        <w:tc>
          <w:tcPr>
            <w:tcW w:w="875" w:type="pct"/>
            <w:vMerge w:val="restart"/>
          </w:tcPr>
          <w:p w:rsidR="00D43A99" w:rsidRPr="008010E6" w:rsidRDefault="00D43A99" w:rsidP="00D43A9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Корпоративные информационные системы</w:t>
            </w:r>
          </w:p>
          <w:p w:rsidR="00D43A99" w:rsidRPr="008010E6" w:rsidRDefault="00D43A99" w:rsidP="00D43A9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F1C75" w:rsidRDefault="00D43A99" w:rsidP="00D43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43A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3A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 xml:space="preserve">№ 160, площадь – </w:t>
            </w:r>
            <w:r w:rsidRPr="00D43A99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r w:rsidRPr="00D43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43A9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1 шт., 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3C3C08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</w:t>
            </w:r>
            <w:r w:rsidRPr="003C3C08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43A99" w:rsidRPr="0049025A" w:rsidTr="00926F59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– 1шт., цветной принтер – 1шт., копировальный аппарат – 1шт., сканер – 1шт.,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-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43A99" w:rsidRPr="003C3C08" w:rsidRDefault="00D43A99" w:rsidP="00D43A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/>
              </w:rPr>
              <w:lastRenderedPageBreak/>
              <w:t>в квартале 112,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D43A99" w:rsidRPr="0049025A" w:rsidTr="006A7A82">
        <w:trPr>
          <w:trHeight w:val="408"/>
        </w:trPr>
        <w:tc>
          <w:tcPr>
            <w:tcW w:w="525" w:type="pct"/>
            <w:vMerge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49025A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3C3C08" w:rsidRDefault="00D43A99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43A99" w:rsidRPr="003C3C08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3A99" w:rsidRPr="003C3C08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3C3C08" w:rsidRDefault="00D43A99" w:rsidP="00D43A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A7A82" w:rsidRPr="0049025A" w:rsidTr="006A7A82">
        <w:trPr>
          <w:trHeight w:val="408"/>
        </w:trPr>
        <w:tc>
          <w:tcPr>
            <w:tcW w:w="525" w:type="pct"/>
          </w:tcPr>
          <w:p w:rsidR="006A7A82" w:rsidRPr="008010E6" w:rsidRDefault="006A7A82" w:rsidP="0098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010E6">
              <w:rPr>
                <w:rFonts w:ascii="Times New Roman" w:hAnsi="Times New Roman" w:cs="Times New Roman"/>
                <w:sz w:val="24"/>
              </w:rPr>
              <w:lastRenderedPageBreak/>
              <w:t>Б1.В.ДВ.01</w:t>
            </w:r>
          </w:p>
        </w:tc>
        <w:tc>
          <w:tcPr>
            <w:tcW w:w="4475" w:type="pct"/>
            <w:gridSpan w:val="11"/>
          </w:tcPr>
          <w:p w:rsidR="006A7A82" w:rsidRPr="008010E6" w:rsidRDefault="006A7A82" w:rsidP="006A7A8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010E6">
              <w:rPr>
                <w:rFonts w:ascii="Times New Roman" w:hAnsi="Times New Roman" w:cs="Times New Roman"/>
                <w:b/>
                <w:sz w:val="24"/>
              </w:rPr>
              <w:t>Дисциплины по выбору</w:t>
            </w:r>
          </w:p>
          <w:p w:rsidR="006A7A82" w:rsidRPr="008010E6" w:rsidRDefault="006A7A82" w:rsidP="006A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010E6">
              <w:rPr>
                <w:rFonts w:ascii="Times New Roman" w:hAnsi="Times New Roman" w:cs="Times New Roman"/>
                <w:b/>
                <w:sz w:val="24"/>
              </w:rPr>
              <w:t>Б1.В.ДВ.01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25" w:type="pct"/>
            <w:vMerge w:val="restart"/>
          </w:tcPr>
          <w:p w:rsidR="00885B76" w:rsidRPr="008010E6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8010E6">
              <w:rPr>
                <w:rFonts w:ascii="Times New Roman" w:hAnsi="Times New Roman" w:cs="Times New Roman"/>
                <w:sz w:val="24"/>
              </w:rPr>
              <w:t>Б1.В.ДВ.01.01</w:t>
            </w:r>
          </w:p>
        </w:tc>
        <w:tc>
          <w:tcPr>
            <w:tcW w:w="875" w:type="pct"/>
            <w:vMerge w:val="restart"/>
          </w:tcPr>
          <w:p w:rsidR="00885B76" w:rsidRPr="008010E6" w:rsidRDefault="003F1C75" w:rsidP="0088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10E6">
              <w:rPr>
                <w:rFonts w:ascii="Times New Roman" w:hAnsi="Times New Roman" w:cs="Times New Roman"/>
                <w:sz w:val="24"/>
                <w:szCs w:val="20"/>
              </w:rPr>
              <w:t>Прогнозирование в управлении  развития территориальных информационных систем</w:t>
            </w:r>
          </w:p>
        </w:tc>
        <w:tc>
          <w:tcPr>
            <w:tcW w:w="823" w:type="pct"/>
            <w:gridSpan w:val="2"/>
          </w:tcPr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43, площадь – 174,9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92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85B76" w:rsidRPr="0086029F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823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885B76" w:rsidRPr="00086B06" w:rsidTr="00A97ED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823" w:type="pct"/>
            <w:gridSpan w:val="2"/>
          </w:tcPr>
          <w:p w:rsidR="00885B76" w:rsidRPr="00747643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85B76" w:rsidRPr="003C3C08" w:rsidRDefault="00885B76" w:rsidP="00885B7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85B76" w:rsidRPr="00FF3BB5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823" w:type="pct"/>
            <w:gridSpan w:val="2"/>
          </w:tcPr>
          <w:p w:rsidR="00885B76" w:rsidRPr="003C3C08" w:rsidRDefault="00885B76" w:rsidP="00885B7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122 (площадь – 51,1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 Visual Studio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12.01.2017)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885B76" w:rsidRPr="00885B76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</w:tc>
        <w:tc>
          <w:tcPr>
            <w:tcW w:w="811" w:type="pct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885B76" w:rsidRPr="00747643" w:rsidRDefault="00885B76" w:rsidP="00885B7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109, площадь –51,1 м2).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12 шт.,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831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  <w:tcBorders>
              <w:bottom w:val="single" w:sz="4" w:space="0" w:color="auto"/>
            </w:tcBorders>
          </w:tcPr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85B76" w:rsidRPr="00747643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525" w:type="pct"/>
            <w:vMerge w:val="restart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B76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875" w:type="pct"/>
            <w:vMerge w:val="restart"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85B76">
              <w:rPr>
                <w:rFonts w:ascii="Times New Roman" w:hAnsi="Times New Roman"/>
                <w:spacing w:val="1"/>
                <w:sz w:val="20"/>
                <w:szCs w:val="20"/>
              </w:rPr>
              <w:t>Системный анализ в прогнозировании  развития территориальных информационных систем</w:t>
            </w:r>
          </w:p>
        </w:tc>
        <w:tc>
          <w:tcPr>
            <w:tcW w:w="823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3C3C08" w:rsidRDefault="00885B76" w:rsidP="00885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35 посадочных мест, персональные компьютеры – 11 шт., мультимедийный проектор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3C3C08" w:rsidRDefault="00885B76" w:rsidP="00885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885B76" w:rsidRPr="003C3C08" w:rsidRDefault="00885B76" w:rsidP="00885B7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85B76" w:rsidRPr="003C3C08" w:rsidRDefault="00885B76" w:rsidP="00885B7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-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1126" w:type="pct"/>
            <w:gridSpan w:val="5"/>
            <w:vAlign w:val="center"/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 (площадь – 60 м</w:t>
            </w:r>
            <w:r w:rsidRPr="003C3C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26 посадочных мест, рабочие станции  25 шт., проектор 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-955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(№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V5910852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12.01.2017)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(ауд. № 182, </w:t>
            </w:r>
            <w:r w:rsidRPr="003C3C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32,1 м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V5910852 от 15.11.2017)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DR13WCX-1203848-YDV </w:t>
            </w: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22.11.2007)</w:t>
            </w:r>
          </w:p>
          <w:p w:rsidR="00885B76" w:rsidRPr="003C3C08" w:rsidRDefault="00885B76" w:rsidP="0088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3C3C08">
              <w:rPr>
                <w:rFonts w:ascii="Times New Roman" w:hAnsi="Times New Roman" w:cs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08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85B76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885B76" w:rsidRPr="003C3C08" w:rsidRDefault="00885B76" w:rsidP="0088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3C3C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C3C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3C3C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180 посадочных мест, персональный компьютер – 1 шт.,  проектор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3C3C0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3C3C0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85B76" w:rsidRPr="003C3C08" w:rsidRDefault="00885B76" w:rsidP="00885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C3C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C3C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885B76" w:rsidRPr="003C3C08" w:rsidRDefault="00885B76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08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5B76" w:rsidRPr="003C3C08" w:rsidRDefault="00885B76" w:rsidP="00885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C08">
              <w:rPr>
                <w:rFonts w:ascii="Times New Roman" w:hAnsi="Times New Roman" w:cs="Times New Roman"/>
              </w:rPr>
              <w:t xml:space="preserve">Ставропольский край, </w:t>
            </w:r>
            <w:r w:rsidRPr="003C3C08">
              <w:rPr>
                <w:rFonts w:ascii="Times New Roman" w:hAnsi="Times New Roman" w:cs="Times New Roman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885B76" w:rsidRPr="00086B06" w:rsidTr="003F1C75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525" w:type="pct"/>
          </w:tcPr>
          <w:p w:rsidR="00885B76" w:rsidRPr="003F1C75" w:rsidRDefault="003F1C75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F1C75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Б1.В.ДВ.02</w:t>
            </w:r>
          </w:p>
        </w:tc>
        <w:tc>
          <w:tcPr>
            <w:tcW w:w="4475" w:type="pct"/>
            <w:gridSpan w:val="11"/>
          </w:tcPr>
          <w:p w:rsidR="00885B76" w:rsidRPr="003F1C75" w:rsidRDefault="003F1C75" w:rsidP="00885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F1C75">
              <w:rPr>
                <w:rFonts w:ascii="Times New Roman" w:hAnsi="Times New Roman"/>
                <w:b/>
                <w:sz w:val="24"/>
                <w:szCs w:val="20"/>
              </w:rPr>
              <w:t>Дисциплины по выбору Б1.В.ДВ.02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525" w:type="pct"/>
            <w:vMerge w:val="restart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875" w:type="pct"/>
            <w:vMerge w:val="restart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Модели и методы искусственного интеллекта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3F1C75" w:rsidRPr="0049025A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F1C75" w:rsidRPr="003C3C08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BF022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1C75" w:rsidRPr="003C3C08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3C3C08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184 (площадь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</w:t>
            </w:r>
            <w:r>
              <w:rPr>
                <w:rFonts w:ascii="Times New Roman" w:hAnsi="Times New Roman"/>
                <w:sz w:val="20"/>
                <w:szCs w:val="20"/>
              </w:rPr>
              <w:t>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37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F1C75" w:rsidRPr="003C3C08" w:rsidRDefault="003F1C75" w:rsidP="003F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F1C75" w:rsidRPr="003C3C08" w:rsidRDefault="003F1C75" w:rsidP="003F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3C3C08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126, площадь – 51,1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EB-X18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(№ заказа/лицензии: 19572 бессрочно)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F1C75" w:rsidRPr="003C3C08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3F1C75" w:rsidRPr="003C3C08" w:rsidRDefault="003F1C75" w:rsidP="003F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 w:val="restart"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75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875" w:type="pct"/>
            <w:vMerge w:val="restart"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3F1C75">
              <w:rPr>
                <w:rFonts w:ascii="Times New Roman" w:hAnsi="Times New Roman"/>
                <w:spacing w:val="1"/>
                <w:sz w:val="20"/>
                <w:szCs w:val="20"/>
              </w:rPr>
              <w:t>Нейросетевые</w:t>
            </w:r>
            <w:proofErr w:type="spellEnd"/>
            <w:r w:rsidRPr="003F1C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технологии обработки информации</w:t>
            </w: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3F1C75" w:rsidRPr="0049025A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184, площадь – 66,6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25 шт., мультимедийный проектор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-965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сервер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</w:tcPr>
          <w:p w:rsidR="003F1C75" w:rsidRPr="0049025A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48719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1C75" w:rsidRPr="00747643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3F1C75" w:rsidRPr="00747643" w:rsidRDefault="003F1C75" w:rsidP="003F1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1C75" w:rsidRPr="00FF3BB5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B5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B5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184  (площадь – 66,6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2. Оснащение: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на 25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посадочных мест, рабочие станции  25 шт., проектор 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-955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V5910852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12.01.2017)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</w:tc>
        <w:tc>
          <w:tcPr>
            <w:tcW w:w="811" w:type="pct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3F1C75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3F1C75" w:rsidRPr="003C3C08" w:rsidRDefault="003F1C75" w:rsidP="003F1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3F1C75" w:rsidRPr="003C3C08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3F1C75" w:rsidRPr="00747643" w:rsidRDefault="003F1C75" w:rsidP="003F1C7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1C75" w:rsidRPr="00747643" w:rsidRDefault="003F1C75" w:rsidP="003F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(ауд. № 182, 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информационных и коммуникационных технологий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площадь – 32,1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рабочие станции  13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PT-LB55NTE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Suite X3 Education License MULTI (61-300)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DR13WCX-1203848-YDV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22.11.2007)</w:t>
            </w:r>
          </w:p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</w:tc>
        <w:tc>
          <w:tcPr>
            <w:tcW w:w="811" w:type="pct"/>
          </w:tcPr>
          <w:p w:rsidR="003F1C75" w:rsidRPr="00747643" w:rsidRDefault="003F1C75" w:rsidP="003F1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9F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D43A99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 w:val="restart"/>
          </w:tcPr>
          <w:p w:rsidR="00D43A99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A99" w:rsidRPr="00D43A99" w:rsidRDefault="00D43A99" w:rsidP="00D43A99">
            <w:pPr>
              <w:rPr>
                <w:rFonts w:ascii="Times New Roman" w:hAnsi="Times New Roman"/>
                <w:sz w:val="20"/>
                <w:szCs w:val="20"/>
              </w:rPr>
            </w:pPr>
            <w:r w:rsidRPr="00D43A99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875" w:type="pct"/>
            <w:vMerge w:val="restart"/>
          </w:tcPr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82B">
              <w:rPr>
                <w:rFonts w:ascii="Times New Roman" w:hAnsi="Times New Roman"/>
                <w:sz w:val="24"/>
                <w:szCs w:val="24"/>
              </w:rPr>
              <w:t>Беспроводные технологии в информационных системах</w:t>
            </w:r>
          </w:p>
        </w:tc>
        <w:tc>
          <w:tcPr>
            <w:tcW w:w="823" w:type="pct"/>
            <w:gridSpan w:val="2"/>
          </w:tcPr>
          <w:p w:rsidR="00D43A99" w:rsidRPr="00747643" w:rsidRDefault="00D43A99" w:rsidP="00D43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D43A99" w:rsidRPr="00747643" w:rsidRDefault="00D43A99" w:rsidP="00D43A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1126" w:type="pct"/>
            <w:gridSpan w:val="5"/>
          </w:tcPr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43A99" w:rsidRPr="00747643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D43A99" w:rsidRPr="0049025A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D43A99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3C3C08" w:rsidRDefault="00D43A99" w:rsidP="00D4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747643" w:rsidRDefault="00D43A99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D43A99" w:rsidRPr="00747643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43A99" w:rsidRPr="00D43A99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D43A99" w:rsidRPr="0086029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D43A99" w:rsidRPr="00086B06" w:rsidTr="00DC79A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3C3C08" w:rsidRDefault="00D43A99" w:rsidP="00D4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747643" w:rsidRDefault="00D43A99" w:rsidP="00D43A99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43A99" w:rsidRPr="00747643" w:rsidRDefault="00D43A99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D43A99" w:rsidRPr="00747643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43A99" w:rsidRPr="00D43A99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D43A99" w:rsidRPr="00CC1EE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43A99" w:rsidRPr="00CC1EE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43A99" w:rsidRPr="00CC1EE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43A99" w:rsidRPr="00CC1EE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43A99" w:rsidRPr="0086029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D43A99" w:rsidRPr="00086B06" w:rsidTr="006A7A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5" w:type="pct"/>
            <w:vMerge/>
          </w:tcPr>
          <w:p w:rsidR="00D43A99" w:rsidRPr="003C3C08" w:rsidRDefault="00D43A99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43A99" w:rsidRPr="003C3C08" w:rsidRDefault="00D43A99" w:rsidP="00D4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D43A99" w:rsidRPr="00747643" w:rsidRDefault="00D43A99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D43A99" w:rsidRPr="00747643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43A99" w:rsidRPr="00747643" w:rsidRDefault="00D43A99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43A99" w:rsidRPr="00D43A99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D43A99" w:rsidRPr="0086029F" w:rsidRDefault="00D43A99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tr w:rsidR="005A51B4" w:rsidRPr="00086B06" w:rsidTr="005B784D">
        <w:tblPrEx>
          <w:tblLook w:val="01E0" w:firstRow="1" w:lastRow="1" w:firstColumn="1" w:lastColumn="1" w:noHBand="0" w:noVBand="0"/>
        </w:tblPrEx>
        <w:trPr>
          <w:trHeight w:val="4600"/>
        </w:trPr>
        <w:tc>
          <w:tcPr>
            <w:tcW w:w="525" w:type="pct"/>
            <w:vMerge/>
          </w:tcPr>
          <w:p w:rsidR="005A51B4" w:rsidRPr="003C3C08" w:rsidRDefault="005A51B4" w:rsidP="00D43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5A51B4" w:rsidRPr="003C3C08" w:rsidRDefault="005A51B4" w:rsidP="00D4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5A51B4" w:rsidRPr="00747643" w:rsidRDefault="005A51B4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A51B4" w:rsidRPr="00747643" w:rsidRDefault="005A51B4" w:rsidP="00D43A9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5A51B4" w:rsidRPr="00747643" w:rsidRDefault="005A51B4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5A51B4" w:rsidRPr="00747643" w:rsidRDefault="005A51B4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A51B4" w:rsidRPr="00747643" w:rsidRDefault="005A51B4" w:rsidP="00D4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A51B4" w:rsidRPr="00D43A99" w:rsidRDefault="005A51B4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5A51B4" w:rsidRPr="0086029F" w:rsidRDefault="005A51B4" w:rsidP="00D43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986B86" w:rsidRPr="0049025A" w:rsidTr="006A7A82">
        <w:trPr>
          <w:trHeight w:val="408"/>
        </w:trPr>
        <w:tc>
          <w:tcPr>
            <w:tcW w:w="525" w:type="pct"/>
            <w:vMerge w:val="restart"/>
          </w:tcPr>
          <w:p w:rsidR="00986B86" w:rsidRPr="008010E6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0" w:name="_GoBack" w:colFirst="0" w:colLast="1"/>
            <w:r w:rsidRPr="008010E6">
              <w:rPr>
                <w:rFonts w:ascii="Times New Roman" w:hAnsi="Times New Roman"/>
                <w:sz w:val="24"/>
                <w:szCs w:val="20"/>
              </w:rPr>
              <w:t>ФТД.В.02</w:t>
            </w:r>
          </w:p>
        </w:tc>
        <w:tc>
          <w:tcPr>
            <w:tcW w:w="875" w:type="pct"/>
            <w:vMerge w:val="restart"/>
          </w:tcPr>
          <w:p w:rsidR="00986B86" w:rsidRPr="008010E6" w:rsidRDefault="00986B86" w:rsidP="00986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10E6">
              <w:rPr>
                <w:rFonts w:ascii="Times New Roman" w:hAnsi="Times New Roman"/>
                <w:sz w:val="24"/>
                <w:szCs w:val="20"/>
              </w:rPr>
              <w:t>Защита информации в распределенных вычислительных сетях</w:t>
            </w: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№ 160, площадь –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986B86" w:rsidRPr="00747643" w:rsidRDefault="00986B86" w:rsidP="00986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180 посадочных мест,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1 шт., 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 город Ставрополь, улица Мира, 347, оперативное управление</w:t>
            </w:r>
          </w:p>
        </w:tc>
      </w:tr>
      <w:bookmarkEnd w:id="0"/>
      <w:tr w:rsidR="00986B86" w:rsidRPr="0049025A" w:rsidTr="006A7A82">
        <w:trPr>
          <w:trHeight w:val="408"/>
        </w:trPr>
        <w:tc>
          <w:tcPr>
            <w:tcW w:w="525" w:type="pct"/>
            <w:vMerge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986B86" w:rsidRPr="0049025A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40" w:type="pct"/>
            <w:gridSpan w:val="2"/>
          </w:tcPr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986B86" w:rsidRPr="0086029F" w:rsidTr="006A7A82">
        <w:trPr>
          <w:trHeight w:val="408"/>
        </w:trPr>
        <w:tc>
          <w:tcPr>
            <w:tcW w:w="525" w:type="pct"/>
            <w:vMerge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986B86" w:rsidRPr="0049025A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86B86" w:rsidRPr="00747643" w:rsidRDefault="00986B86" w:rsidP="00986B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  <w:vAlign w:val="center"/>
          </w:tcPr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аппарат – 1шт., сканер – 1шт.,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-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72FF7">
              <w:rPr>
                <w:rFonts w:ascii="Times New Roman" w:hAnsi="Times New Roman"/>
                <w:sz w:val="20"/>
                <w:szCs w:val="20"/>
              </w:rPr>
              <w:t>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CC1EEF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86B86" w:rsidRPr="00CC1EEF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86B86" w:rsidRPr="00CC1EEF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86B86" w:rsidRPr="00CC1EEF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E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квартале</w:t>
            </w:r>
            <w:proofErr w:type="spellEnd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112,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EEF"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</w:tr>
      <w:tr w:rsidR="00986B86" w:rsidRPr="0049025A" w:rsidTr="006A7A82">
        <w:trPr>
          <w:trHeight w:val="408"/>
        </w:trPr>
        <w:tc>
          <w:tcPr>
            <w:tcW w:w="525" w:type="pct"/>
            <w:vMerge/>
          </w:tcPr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pct"/>
            <w:vMerge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126 (площадь – 50 м</w:t>
            </w:r>
            <w:r w:rsidRPr="0074764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2"/>
          </w:tcPr>
          <w:p w:rsidR="00986B86" w:rsidRPr="00747643" w:rsidRDefault="00986B86" w:rsidP="00986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986B86" w:rsidRPr="0049025A" w:rsidTr="006A7A82">
        <w:trPr>
          <w:trHeight w:val="408"/>
        </w:trPr>
        <w:tc>
          <w:tcPr>
            <w:tcW w:w="525" w:type="pct"/>
            <w:vMerge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986B86" w:rsidRPr="0049025A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86B86" w:rsidRPr="00747643" w:rsidRDefault="00986B86" w:rsidP="00986B86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  <w:tr w:rsidR="00986B86" w:rsidRPr="0049025A" w:rsidTr="006A7A82">
        <w:trPr>
          <w:trHeight w:val="408"/>
        </w:trPr>
        <w:tc>
          <w:tcPr>
            <w:tcW w:w="525" w:type="pct"/>
            <w:vMerge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986B86" w:rsidRPr="0049025A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986B86" w:rsidRPr="00747643" w:rsidRDefault="00986B86" w:rsidP="0098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74764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40" w:type="pct"/>
            <w:gridSpan w:val="2"/>
          </w:tcPr>
          <w:p w:rsidR="00986B86" w:rsidRPr="00747643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4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PLS-XU10 – 1 шт., интерактивная доска SMART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26" w:type="pct"/>
            <w:gridSpan w:val="5"/>
          </w:tcPr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7476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47643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>
              <w:rPr>
                <w:rFonts w:ascii="Times New Roman" w:hAnsi="Times New Roman"/>
                <w:sz w:val="20"/>
                <w:szCs w:val="20"/>
              </w:rPr>
              <w:t>V5910852 от 13.11.2017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64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86B86" w:rsidRPr="00747643" w:rsidRDefault="00986B86" w:rsidP="0098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E6D07F9B807E0FF7F95A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</w:t>
            </w:r>
            <w:r w:rsidRPr="007476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pct"/>
          </w:tcPr>
          <w:p w:rsidR="00986B86" w:rsidRPr="0049025A" w:rsidRDefault="00986B86" w:rsidP="0098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D17">
              <w:rPr>
                <w:rFonts w:ascii="Times New Roman" w:hAnsi="Times New Roman"/>
                <w:sz w:val="20"/>
                <w:szCs w:val="20"/>
              </w:rPr>
              <w:t>355017, Ставропольский край, город Ставрополь, улица Мира, 347, оперативное управление</w:t>
            </w:r>
          </w:p>
        </w:tc>
      </w:tr>
    </w:tbl>
    <w:p w:rsidR="00072504" w:rsidRPr="0049025A" w:rsidRDefault="00072504" w:rsidP="00072504"/>
    <w:p w:rsidR="00ED61D5" w:rsidRPr="0049025A" w:rsidRDefault="00ED61D5" w:rsidP="00685A31">
      <w:pPr>
        <w:widowControl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caps/>
          <w:noProof/>
          <w:sz w:val="20"/>
          <w:szCs w:val="20"/>
        </w:rPr>
      </w:pPr>
    </w:p>
    <w:p w:rsidR="009C7FD1" w:rsidRPr="0049025A" w:rsidRDefault="009C7FD1" w:rsidP="00685A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C7FD1" w:rsidRPr="0049025A" w:rsidSect="00ED61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3C1"/>
    <w:multiLevelType w:val="hybridMultilevel"/>
    <w:tmpl w:val="E5E4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E2DFC"/>
    <w:multiLevelType w:val="hybridMultilevel"/>
    <w:tmpl w:val="9B50F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D5"/>
    <w:rsid w:val="0004080E"/>
    <w:rsid w:val="00072504"/>
    <w:rsid w:val="000F0342"/>
    <w:rsid w:val="000F36F2"/>
    <w:rsid w:val="00144407"/>
    <w:rsid w:val="001C7CA1"/>
    <w:rsid w:val="001F04CB"/>
    <w:rsid w:val="00271068"/>
    <w:rsid w:val="002E2D17"/>
    <w:rsid w:val="003524F5"/>
    <w:rsid w:val="00364111"/>
    <w:rsid w:val="003707E9"/>
    <w:rsid w:val="00372FF7"/>
    <w:rsid w:val="00390C8A"/>
    <w:rsid w:val="003C3C08"/>
    <w:rsid w:val="003C6058"/>
    <w:rsid w:val="003E0D83"/>
    <w:rsid w:val="003F1C75"/>
    <w:rsid w:val="00435077"/>
    <w:rsid w:val="0049025A"/>
    <w:rsid w:val="0049154C"/>
    <w:rsid w:val="004C42B1"/>
    <w:rsid w:val="00557589"/>
    <w:rsid w:val="005A51B4"/>
    <w:rsid w:val="00616238"/>
    <w:rsid w:val="0068205B"/>
    <w:rsid w:val="00685A31"/>
    <w:rsid w:val="006A7A82"/>
    <w:rsid w:val="006E693A"/>
    <w:rsid w:val="007B7CD1"/>
    <w:rsid w:val="007C39A0"/>
    <w:rsid w:val="008010E6"/>
    <w:rsid w:val="00854355"/>
    <w:rsid w:val="00885B76"/>
    <w:rsid w:val="008A3ED3"/>
    <w:rsid w:val="008B44A0"/>
    <w:rsid w:val="008B7F36"/>
    <w:rsid w:val="009246D9"/>
    <w:rsid w:val="00951518"/>
    <w:rsid w:val="00962CAE"/>
    <w:rsid w:val="00965A9B"/>
    <w:rsid w:val="00986B86"/>
    <w:rsid w:val="009C7FD1"/>
    <w:rsid w:val="009E7B43"/>
    <w:rsid w:val="00A16CF1"/>
    <w:rsid w:val="00B36582"/>
    <w:rsid w:val="00B95023"/>
    <w:rsid w:val="00BB3EC1"/>
    <w:rsid w:val="00BC2826"/>
    <w:rsid w:val="00C13D79"/>
    <w:rsid w:val="00CC1EEF"/>
    <w:rsid w:val="00CE0991"/>
    <w:rsid w:val="00CE5F14"/>
    <w:rsid w:val="00D43A99"/>
    <w:rsid w:val="00E5182F"/>
    <w:rsid w:val="00E51C44"/>
    <w:rsid w:val="00E65C1F"/>
    <w:rsid w:val="00ED61D5"/>
    <w:rsid w:val="00FA7F01"/>
    <w:rsid w:val="00FC3634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2462-A8C5-46DC-BAAC-3F730BD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0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70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707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7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51C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51C44"/>
    <w:rPr>
      <w:rFonts w:eastAsiaTheme="minorHAnsi"/>
      <w:sz w:val="20"/>
      <w:szCs w:val="20"/>
      <w:lang w:eastAsia="en-US"/>
    </w:rPr>
  </w:style>
  <w:style w:type="character" w:styleId="a9">
    <w:name w:val="footnote reference"/>
    <w:aliases w:val="AЗнак сноски зел"/>
    <w:basedOn w:val="a0"/>
    <w:uiPriority w:val="99"/>
    <w:unhideWhenUsed/>
    <w:rsid w:val="00E51C44"/>
    <w:rPr>
      <w:vertAlign w:val="superscript"/>
    </w:rPr>
  </w:style>
  <w:style w:type="table" w:customStyle="1" w:styleId="37">
    <w:name w:val="Сетка таблицы37"/>
    <w:basedOn w:val="a1"/>
    <w:next w:val="aa"/>
    <w:uiPriority w:val="39"/>
    <w:rsid w:val="00E51C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51C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E51C4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E51C4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1C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E51C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fields">
    <w:name w:val="fields"/>
    <w:basedOn w:val="a0"/>
    <w:rsid w:val="00E51C44"/>
  </w:style>
  <w:style w:type="paragraph" w:styleId="ac">
    <w:name w:val="Normal (Web)"/>
    <w:basedOn w:val="a"/>
    <w:uiPriority w:val="99"/>
    <w:unhideWhenUsed/>
    <w:rsid w:val="00E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51C4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7250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3BA-FCC1-4298-BB0A-2205198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70</Pages>
  <Words>19839</Words>
  <Characters>113086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Пользователь Windows</cp:lastModifiedBy>
  <cp:revision>32</cp:revision>
  <cp:lastPrinted>2016-11-02T13:28:00Z</cp:lastPrinted>
  <dcterms:created xsi:type="dcterms:W3CDTF">2016-12-20T12:59:00Z</dcterms:created>
  <dcterms:modified xsi:type="dcterms:W3CDTF">2021-03-11T11:31:00Z</dcterms:modified>
</cp:coreProperties>
</file>