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F" w:rsidRPr="00471BEF" w:rsidRDefault="0036382F" w:rsidP="00E76BA6">
      <w:pPr>
        <w:widowControl w:val="0"/>
        <w:spacing w:after="0" w:line="240" w:lineRule="auto"/>
        <w:ind w:left="360"/>
        <w:jc w:val="right"/>
        <w:outlineLvl w:val="0"/>
        <w:rPr>
          <w:rFonts w:ascii="Times New Roman" w:hAnsi="Times New Roman"/>
          <w:i/>
          <w:noProof/>
          <w:sz w:val="20"/>
          <w:szCs w:val="20"/>
        </w:rPr>
      </w:pPr>
      <w:r w:rsidRPr="00471BEF">
        <w:rPr>
          <w:rFonts w:ascii="Times New Roman" w:hAnsi="Times New Roman"/>
          <w:i/>
          <w:noProof/>
          <w:sz w:val="20"/>
          <w:szCs w:val="20"/>
        </w:rPr>
        <w:t>Приложение 6</w:t>
      </w:r>
    </w:p>
    <w:p w:rsidR="00471BEF" w:rsidRPr="00471BEF" w:rsidRDefault="0036382F" w:rsidP="00E7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E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ОП ВОпо направлению подготовки </w:t>
      </w:r>
      <w:r w:rsidR="0028088D" w:rsidRPr="00471BEF">
        <w:rPr>
          <w:rFonts w:ascii="Times New Roman" w:hAnsi="Times New Roman"/>
          <w:b/>
          <w:sz w:val="24"/>
          <w:szCs w:val="24"/>
        </w:rPr>
        <w:t>38</w:t>
      </w:r>
      <w:r w:rsidR="000D4F3E" w:rsidRPr="00471BEF">
        <w:rPr>
          <w:rFonts w:ascii="Times New Roman" w:hAnsi="Times New Roman"/>
          <w:b/>
          <w:sz w:val="24"/>
          <w:szCs w:val="24"/>
        </w:rPr>
        <w:t>.04.0</w:t>
      </w:r>
      <w:r w:rsidR="00256756">
        <w:rPr>
          <w:rFonts w:ascii="Times New Roman" w:hAnsi="Times New Roman"/>
          <w:b/>
          <w:sz w:val="24"/>
          <w:szCs w:val="24"/>
        </w:rPr>
        <w:t>2 Менеджмент</w:t>
      </w:r>
    </w:p>
    <w:p w:rsidR="00173E68" w:rsidRPr="00471BEF" w:rsidRDefault="000D4F3E" w:rsidP="00E7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BEF">
        <w:rPr>
          <w:rFonts w:ascii="Times New Roman" w:hAnsi="Times New Roman"/>
          <w:b/>
          <w:sz w:val="24"/>
          <w:szCs w:val="24"/>
        </w:rPr>
        <w:t xml:space="preserve">магистерская программа </w:t>
      </w:r>
      <w:r w:rsidR="00256756">
        <w:rPr>
          <w:rFonts w:ascii="Times New Roman" w:hAnsi="Times New Roman"/>
          <w:b/>
          <w:sz w:val="24"/>
          <w:szCs w:val="24"/>
        </w:rPr>
        <w:t>Финансовый</w:t>
      </w:r>
      <w:r w:rsidR="0028088D" w:rsidRPr="00471BEF">
        <w:rPr>
          <w:rFonts w:ascii="Times New Roman" w:hAnsi="Times New Roman"/>
          <w:b/>
          <w:sz w:val="24"/>
          <w:szCs w:val="24"/>
        </w:rPr>
        <w:t xml:space="preserve"> менеджмент</w:t>
      </w:r>
    </w:p>
    <w:tbl>
      <w:tblPr>
        <w:tblW w:w="153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73"/>
        <w:gridCol w:w="2263"/>
        <w:gridCol w:w="3260"/>
        <w:gridCol w:w="4683"/>
        <w:gridCol w:w="2013"/>
      </w:tblGrid>
      <w:tr w:rsidR="0036382F" w:rsidRPr="007129DC" w:rsidTr="00493B7C">
        <w:trPr>
          <w:trHeight w:val="20"/>
        </w:trPr>
        <w:tc>
          <w:tcPr>
            <w:tcW w:w="880" w:type="dxa"/>
            <w:vAlign w:val="center"/>
          </w:tcPr>
          <w:p w:rsidR="0036382F" w:rsidRPr="007129DC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273" w:type="dxa"/>
            <w:vAlign w:val="center"/>
          </w:tcPr>
          <w:p w:rsidR="0036382F" w:rsidRPr="007129DC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Наименование элемента образовательной программы (дисциплины (модуля), практик, ГИА) в соответствии с учебным планом</w:t>
            </w:r>
          </w:p>
        </w:tc>
        <w:tc>
          <w:tcPr>
            <w:tcW w:w="2263" w:type="dxa"/>
            <w:vAlign w:val="center"/>
          </w:tcPr>
          <w:p w:rsidR="0036382F" w:rsidRPr="007129DC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 помещений* и помещений для самостоятельной работы, помещения для хранения и профилактического обслуживания учебного оборудования</w:t>
            </w:r>
          </w:p>
        </w:tc>
        <w:tc>
          <w:tcPr>
            <w:tcW w:w="3260" w:type="dxa"/>
            <w:vAlign w:val="center"/>
          </w:tcPr>
          <w:p w:rsidR="0036382F" w:rsidRPr="007129DC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Оснащенность специальных помещений* и помещений для самостоятельной работы, помещения для хранения и профилактического обслуживания учебного оборудования </w:t>
            </w:r>
          </w:p>
        </w:tc>
        <w:tc>
          <w:tcPr>
            <w:tcW w:w="4683" w:type="dxa"/>
            <w:vAlign w:val="center"/>
          </w:tcPr>
          <w:p w:rsidR="0036382F" w:rsidRPr="007129DC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013" w:type="dxa"/>
          </w:tcPr>
          <w:p w:rsidR="0036382F" w:rsidRPr="007129DC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Адрес (местоположение), в соответствии с лицензией на права ведения образовательной деятельности.</w:t>
            </w:r>
          </w:p>
          <w:p w:rsidR="0036382F" w:rsidRPr="007129DC" w:rsidRDefault="0036382F" w:rsidP="00471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Собственность или иное вещное право</w:t>
            </w:r>
          </w:p>
        </w:tc>
      </w:tr>
      <w:tr w:rsidR="0036382F" w:rsidRPr="007129DC" w:rsidTr="00493B7C">
        <w:trPr>
          <w:trHeight w:val="20"/>
        </w:trPr>
        <w:tc>
          <w:tcPr>
            <w:tcW w:w="880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</w:p>
        </w:tc>
      </w:tr>
      <w:tr w:rsidR="0036382F" w:rsidRPr="007129DC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 1. Дисциплины (модули)</w:t>
            </w:r>
          </w:p>
        </w:tc>
        <w:tc>
          <w:tcPr>
            <w:tcW w:w="2013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82F" w:rsidRPr="007129DC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Б1.Б Базовая часть</w:t>
            </w:r>
          </w:p>
        </w:tc>
        <w:tc>
          <w:tcPr>
            <w:tcW w:w="2013" w:type="dxa"/>
          </w:tcPr>
          <w:p w:rsidR="0036382F" w:rsidRPr="007129DC" w:rsidRDefault="0036382F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56" w:rsidRPr="007129DC" w:rsidTr="00493B7C">
        <w:trPr>
          <w:trHeight w:val="20"/>
        </w:trPr>
        <w:tc>
          <w:tcPr>
            <w:tcW w:w="880" w:type="dxa"/>
            <w:vMerge w:val="restart"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.Б.01</w:t>
            </w:r>
          </w:p>
        </w:tc>
        <w:tc>
          <w:tcPr>
            <w:tcW w:w="2273" w:type="dxa"/>
            <w:vMerge w:val="restart"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2263" w:type="dxa"/>
          </w:tcPr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shd w:val="clear" w:color="auto" w:fill="FFFFFF" w:themeFill="background1"/>
          </w:tcPr>
          <w:p w:rsidR="00256756" w:rsidRPr="007129DC" w:rsidRDefault="00256756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256756" w:rsidRPr="007129DC" w:rsidTr="00493B7C">
        <w:trPr>
          <w:trHeight w:val="20"/>
        </w:trPr>
        <w:tc>
          <w:tcPr>
            <w:tcW w:w="880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«Страховой магазин»)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143, площадь – 88 м</w:t>
            </w:r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756" w:rsidRPr="007129DC" w:rsidRDefault="00256756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трибуна лектора-1шт.,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256756" w:rsidRPr="007129DC" w:rsidRDefault="00256756" w:rsidP="0012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256756" w:rsidRPr="007129DC" w:rsidTr="00493B7C">
        <w:trPr>
          <w:trHeight w:val="20"/>
        </w:trPr>
        <w:tc>
          <w:tcPr>
            <w:tcW w:w="880" w:type="dxa"/>
            <w:vMerge/>
          </w:tcPr>
          <w:p w:rsidR="00256756" w:rsidRPr="007129DC" w:rsidRDefault="00256756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6756" w:rsidRPr="007129DC" w:rsidRDefault="00256756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256756" w:rsidRPr="007129DC" w:rsidRDefault="00256756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6756" w:rsidRPr="007129DC" w:rsidRDefault="00256756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256756" w:rsidRPr="007129DC" w:rsidRDefault="00256756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256756" w:rsidRPr="007129DC" w:rsidRDefault="00256756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6756" w:rsidRPr="007129DC" w:rsidRDefault="00256756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6756" w:rsidRPr="007129DC" w:rsidRDefault="00256756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6756" w:rsidRPr="007129DC" w:rsidRDefault="00256756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256756" w:rsidRPr="007129DC" w:rsidRDefault="00256756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6756" w:rsidRPr="007129DC" w:rsidRDefault="00256756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6756" w:rsidRPr="007129DC" w:rsidRDefault="00256756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6756" w:rsidRPr="007129DC" w:rsidRDefault="00256756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6756" w:rsidRPr="007129DC" w:rsidRDefault="00256756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56756" w:rsidRPr="007129DC" w:rsidTr="00493B7C">
        <w:trPr>
          <w:trHeight w:val="1793"/>
        </w:trPr>
        <w:tc>
          <w:tcPr>
            <w:tcW w:w="880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256756" w:rsidRPr="007129DC" w:rsidRDefault="00256756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6756" w:rsidRPr="007129DC" w:rsidRDefault="00256756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56756" w:rsidRPr="007129DC" w:rsidRDefault="00256756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256756" w:rsidRPr="007129DC" w:rsidRDefault="00256756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256756" w:rsidRPr="007129DC" w:rsidRDefault="00256756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756" w:rsidRPr="007129DC" w:rsidTr="00493B7C">
        <w:trPr>
          <w:trHeight w:val="20"/>
        </w:trPr>
        <w:tc>
          <w:tcPr>
            <w:tcW w:w="880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6756" w:rsidRPr="007129DC" w:rsidRDefault="00256756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2. Учебная аудитория № 118 (площадь – 96 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256756" w:rsidRPr="007129DC" w:rsidRDefault="00256756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56756" w:rsidRPr="007129DC" w:rsidRDefault="00256756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56756" w:rsidRPr="007129DC" w:rsidRDefault="00256756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256756" w:rsidRPr="007129DC" w:rsidRDefault="00256756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край,</w:t>
            </w:r>
          </w:p>
          <w:p w:rsidR="00256756" w:rsidRPr="007129DC" w:rsidRDefault="00256756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256756" w:rsidRPr="007129DC" w:rsidTr="00493B7C">
        <w:trPr>
          <w:trHeight w:val="974"/>
        </w:trPr>
        <w:tc>
          <w:tcPr>
            <w:tcW w:w="880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6756" w:rsidRPr="007129DC" w:rsidRDefault="00256756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6756" w:rsidRPr="007129DC" w:rsidRDefault="00256756" w:rsidP="00282D0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256756" w:rsidRPr="007129DC" w:rsidRDefault="00256756" w:rsidP="00282D0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«Аналитика и финансовые технологии» (ИТФЦ «Аналитика и финансовые технологии»)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256756" w:rsidRPr="007129DC" w:rsidRDefault="00256756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56756" w:rsidRPr="007129DC" w:rsidRDefault="00256756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56756" w:rsidRPr="007129DC" w:rsidRDefault="00256756" w:rsidP="00282D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256756" w:rsidRPr="007129DC" w:rsidRDefault="00256756" w:rsidP="00282D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256756" w:rsidRPr="007129DC" w:rsidRDefault="00256756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256756" w:rsidRPr="007129DC" w:rsidRDefault="00256756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256756" w:rsidRPr="007129DC" w:rsidTr="00256756">
        <w:trPr>
          <w:trHeight w:val="3680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256756" w:rsidRPr="007129DC" w:rsidRDefault="00256756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256756" w:rsidRPr="007129DC" w:rsidRDefault="00256756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256756" w:rsidRPr="007129DC" w:rsidRDefault="00256756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6756" w:rsidRPr="007129DC" w:rsidRDefault="00256756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256756" w:rsidRPr="007129DC" w:rsidRDefault="00256756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256756" w:rsidRPr="007129DC" w:rsidRDefault="00256756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256756" w:rsidRPr="007129DC" w:rsidRDefault="00256756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256756" w:rsidRPr="007129DC" w:rsidRDefault="00256756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 w:val="restart"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.Б.02</w:t>
            </w:r>
          </w:p>
        </w:tc>
        <w:tc>
          <w:tcPr>
            <w:tcW w:w="2273" w:type="dxa"/>
            <w:vMerge w:val="restart"/>
          </w:tcPr>
          <w:p w:rsidR="00394782" w:rsidRPr="007129DC" w:rsidRDefault="00256756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Методы исследований в менеджменте</w:t>
            </w:r>
          </w:p>
        </w:tc>
        <w:tc>
          <w:tcPr>
            <w:tcW w:w="2263" w:type="dxa"/>
            <w:shd w:val="clear" w:color="auto" w:fill="FFFFFF" w:themeFill="background1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shd w:val="clear" w:color="auto" w:fill="FFFFFF" w:themeFill="background1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  <w:shd w:val="clear" w:color="auto" w:fill="FFFFFF" w:themeFill="background1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shd w:val="clear" w:color="auto" w:fill="FFFFFF" w:themeFill="background1"/>
          </w:tcPr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776B1C" w:rsidRPr="007129DC" w:rsidTr="00493B7C">
        <w:trPr>
          <w:trHeight w:val="20"/>
        </w:trPr>
        <w:tc>
          <w:tcPr>
            <w:tcW w:w="880" w:type="dxa"/>
            <w:vMerge/>
          </w:tcPr>
          <w:p w:rsidR="00776B1C" w:rsidRPr="007129DC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776B1C" w:rsidRPr="007129DC" w:rsidRDefault="00776B1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776B1C" w:rsidRPr="007129DC" w:rsidRDefault="00394782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776B1C" w:rsidRPr="007129DC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="00776B1C"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776B1C"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76B1C" w:rsidRPr="007129DC" w:rsidRDefault="00776B1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394782" w:rsidRPr="007129DC">
              <w:rPr>
                <w:rFonts w:ascii="Times New Roman" w:hAnsi="Times New Roman"/>
                <w:sz w:val="20"/>
                <w:szCs w:val="20"/>
              </w:rPr>
              <w:t xml:space="preserve">специализированная </w:t>
            </w:r>
            <w:r w:rsidR="00394782"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="00394782"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="00394782"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776B1C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 </w:t>
            </w:r>
          </w:p>
          <w:p w:rsidR="00776B1C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</w:t>
            </w:r>
            <w:r w:rsidR="00776B1C" w:rsidRPr="007129DC">
              <w:rPr>
                <w:rFonts w:ascii="Times New Roman" w:hAnsi="Times New Roman"/>
                <w:sz w:val="20"/>
                <w:szCs w:val="20"/>
              </w:rPr>
              <w:t>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7129DC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394782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94782" w:rsidRPr="007129DC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148, площадь – 74м2). 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АКТ №4032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12.12.2019</w:t>
            </w:r>
          </w:p>
          <w:p w:rsidR="00394782" w:rsidRPr="007129DC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 w:val="restart"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Б1.Б.03</w:t>
            </w:r>
          </w:p>
        </w:tc>
        <w:tc>
          <w:tcPr>
            <w:tcW w:w="2273" w:type="dxa"/>
            <w:vMerge w:val="restart"/>
          </w:tcPr>
          <w:p w:rsidR="00394782" w:rsidRPr="007129DC" w:rsidRDefault="00FC14F5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Современный стратегический анализ</w:t>
            </w:r>
          </w:p>
        </w:tc>
        <w:tc>
          <w:tcPr>
            <w:tcW w:w="226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94782" w:rsidRPr="007129DC" w:rsidTr="00493B7C">
        <w:trPr>
          <w:trHeight w:val="2300"/>
        </w:trPr>
        <w:tc>
          <w:tcPr>
            <w:tcW w:w="880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среду университета, выход в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университета.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 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14874" w:rsidRPr="007129DC" w:rsidTr="00493B7C">
        <w:trPr>
          <w:trHeight w:val="20"/>
        </w:trPr>
        <w:tc>
          <w:tcPr>
            <w:tcW w:w="880" w:type="dxa"/>
            <w:vMerge/>
          </w:tcPr>
          <w:p w:rsidR="00014874" w:rsidRPr="007129DC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014874" w:rsidRPr="007129DC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14874" w:rsidRPr="007129DC" w:rsidRDefault="00014874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4874" w:rsidRPr="007129DC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014874" w:rsidRPr="007129DC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14874" w:rsidRPr="007129DC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7129DC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394782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94782" w:rsidRPr="007129DC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94782" w:rsidRPr="007129DC" w:rsidRDefault="00394782" w:rsidP="003947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94782" w:rsidRPr="007129DC" w:rsidTr="00493B7C">
        <w:trPr>
          <w:trHeight w:val="20"/>
        </w:trPr>
        <w:tc>
          <w:tcPr>
            <w:tcW w:w="880" w:type="dxa"/>
            <w:vMerge w:val="restart"/>
          </w:tcPr>
          <w:p w:rsidR="00394782" w:rsidRPr="007129DC" w:rsidRDefault="00394782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Б1.Б.04</w:t>
            </w:r>
          </w:p>
        </w:tc>
        <w:tc>
          <w:tcPr>
            <w:tcW w:w="2273" w:type="dxa"/>
            <w:vMerge w:val="restart"/>
          </w:tcPr>
          <w:p w:rsidR="00394782" w:rsidRPr="007129DC" w:rsidRDefault="00FC14F5" w:rsidP="003947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Управление кредитно-финансовыми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226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94782" w:rsidRPr="007129DC" w:rsidRDefault="00394782" w:rsidP="003947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394782" w:rsidRPr="007129DC" w:rsidRDefault="00394782" w:rsidP="003947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100 посадочных мест, персональные компьютеры – 56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 AssurancePack Academic OLV 16Licenses LevelE AdditionalProduct CoreLic 1Year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14874" w:rsidRPr="007129DC" w:rsidTr="00493B7C">
        <w:trPr>
          <w:trHeight w:val="20"/>
        </w:trPr>
        <w:tc>
          <w:tcPr>
            <w:tcW w:w="880" w:type="dxa"/>
            <w:vMerge/>
          </w:tcPr>
          <w:p w:rsidR="00014874" w:rsidRPr="007129DC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014874" w:rsidRPr="007129DC" w:rsidRDefault="00014874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14874" w:rsidRPr="007129DC" w:rsidRDefault="00014874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4874" w:rsidRPr="007129DC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014874" w:rsidRPr="007129DC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014874" w:rsidRPr="007129DC" w:rsidRDefault="00014874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7129DC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A068B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A068B" w:rsidRPr="007129DC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 w:val="restart"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Б1.Б.05</w:t>
            </w:r>
          </w:p>
        </w:tc>
        <w:tc>
          <w:tcPr>
            <w:tcW w:w="2273" w:type="dxa"/>
            <w:vMerge w:val="restart"/>
          </w:tcPr>
          <w:p w:rsidR="006A068B" w:rsidRPr="007129DC" w:rsidRDefault="00FC14F5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2263" w:type="dxa"/>
            <w:shd w:val="clear" w:color="auto" w:fill="FFFFFF" w:themeFill="background1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shd w:val="clear" w:color="auto" w:fill="FFFFFF" w:themeFill="background1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  <w:shd w:val="clear" w:color="auto" w:fill="FFFFFF" w:themeFill="background1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shd w:val="clear" w:color="auto" w:fill="FFFFFF" w:themeFill="background1"/>
          </w:tcPr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База данных ScienceDirect содержит более 1500 журналов издательства Elsevier, среди них издания по экономике и эконометрике, бизнесу и финансам,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024FA9" w:rsidRPr="007129DC" w:rsidTr="00493B7C">
        <w:trPr>
          <w:trHeight w:val="20"/>
        </w:trPr>
        <w:tc>
          <w:tcPr>
            <w:tcW w:w="880" w:type="dxa"/>
            <w:vMerge/>
          </w:tcPr>
          <w:p w:rsidR="00024FA9" w:rsidRPr="007129DC" w:rsidRDefault="00024FA9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024FA9" w:rsidRPr="007129DC" w:rsidRDefault="00024FA9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24FA9" w:rsidRPr="007129DC" w:rsidRDefault="00024FA9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024FA9" w:rsidRPr="007129DC" w:rsidRDefault="00024FA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83" w:type="dxa"/>
            <w:vMerge/>
          </w:tcPr>
          <w:p w:rsidR="00024FA9" w:rsidRPr="007129DC" w:rsidRDefault="00024FA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024FA9" w:rsidRPr="007129DC" w:rsidRDefault="00024FA9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7129DC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A068B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0611D" w:rsidRPr="007129DC" w:rsidRDefault="00D0611D" w:rsidP="00D061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A068B" w:rsidRPr="007129DC" w:rsidRDefault="00D0611D" w:rsidP="00D06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A068B" w:rsidRPr="007129DC" w:rsidTr="00493B7C">
        <w:trPr>
          <w:trHeight w:val="20"/>
        </w:trPr>
        <w:tc>
          <w:tcPr>
            <w:tcW w:w="880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A068B" w:rsidRPr="007129DC" w:rsidRDefault="006A068B" w:rsidP="006A06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A068B" w:rsidRPr="007129DC" w:rsidRDefault="006A068B" w:rsidP="006A068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A068B" w:rsidRPr="007129DC" w:rsidRDefault="006A068B" w:rsidP="006A06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A068B" w:rsidRPr="007129DC" w:rsidRDefault="006A068B" w:rsidP="006A068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A068B" w:rsidRPr="007129DC" w:rsidRDefault="006A068B" w:rsidP="006A06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город Ставрополь, </w:t>
            </w:r>
            <w:r w:rsidRPr="007129D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.В. Вариативная часть</w:t>
            </w:r>
          </w:p>
        </w:tc>
      </w:tr>
      <w:tr w:rsidR="008E0F1D" w:rsidRPr="007129DC" w:rsidTr="00493B7C">
        <w:trPr>
          <w:trHeight w:val="20"/>
        </w:trPr>
        <w:tc>
          <w:tcPr>
            <w:tcW w:w="880" w:type="dxa"/>
            <w:vMerge w:val="restart"/>
          </w:tcPr>
          <w:p w:rsidR="008E0F1D" w:rsidRPr="007129DC" w:rsidRDefault="008E0F1D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Б1.В.01</w:t>
            </w:r>
          </w:p>
        </w:tc>
        <w:tc>
          <w:tcPr>
            <w:tcW w:w="2273" w:type="dxa"/>
            <w:vMerge w:val="restart"/>
          </w:tcPr>
          <w:p w:rsidR="008E0F1D" w:rsidRPr="007129DC" w:rsidRDefault="00FC14F5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Автоматизация деятельности финансово-кредитных организаций</w:t>
            </w:r>
          </w:p>
        </w:tc>
        <w:tc>
          <w:tcPr>
            <w:tcW w:w="2263" w:type="dxa"/>
          </w:tcPr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E0F1D" w:rsidRPr="007129DC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E0F1D" w:rsidRPr="007129DC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E0F1D" w:rsidRPr="007129DC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E0F1D" w:rsidRPr="007129DC" w:rsidTr="00493B7C">
        <w:trPr>
          <w:trHeight w:val="20"/>
        </w:trPr>
        <w:tc>
          <w:tcPr>
            <w:tcW w:w="880" w:type="dxa"/>
            <w:vMerge/>
          </w:tcPr>
          <w:p w:rsidR="008E0F1D" w:rsidRPr="007129DC" w:rsidRDefault="008E0F1D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E0F1D" w:rsidRPr="007129DC" w:rsidRDefault="008E0F1D" w:rsidP="008E0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(учебно-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E0F1D" w:rsidRPr="007129DC" w:rsidRDefault="008E0F1D" w:rsidP="008E0F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7042" w:rsidRPr="007129DC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</w:t>
            </w:r>
          </w:p>
          <w:p w:rsidR="008E0F1D" w:rsidRPr="007129DC" w:rsidRDefault="008E0F1D" w:rsidP="008E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609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 w:val="restart"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Б1.В.02</w:t>
            </w:r>
          </w:p>
        </w:tc>
        <w:tc>
          <w:tcPr>
            <w:tcW w:w="2273" w:type="dxa"/>
            <w:vMerge w:val="restart"/>
          </w:tcPr>
          <w:p w:rsidR="005E3565" w:rsidRPr="007129DC" w:rsidRDefault="00FC14F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Современные проблемы финансового менеджмента</w:t>
            </w:r>
          </w:p>
        </w:tc>
        <w:tc>
          <w:tcPr>
            <w:tcW w:w="226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6749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информационно-образовательную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 w:val="restart"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Б1.В.03</w:t>
            </w:r>
          </w:p>
        </w:tc>
        <w:tc>
          <w:tcPr>
            <w:tcW w:w="2273" w:type="dxa"/>
            <w:vMerge w:val="restart"/>
          </w:tcPr>
          <w:p w:rsidR="005E3565" w:rsidRPr="007129DC" w:rsidRDefault="00FC14F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226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 xml:space="preserve">1. Читальный зал 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 Open Value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02C65" w:rsidRPr="007129DC" w:rsidTr="00493B7C">
        <w:trPr>
          <w:trHeight w:val="20"/>
        </w:trPr>
        <w:tc>
          <w:tcPr>
            <w:tcW w:w="880" w:type="dxa"/>
            <w:vMerge/>
          </w:tcPr>
          <w:p w:rsidR="00602C65" w:rsidRPr="007129DC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02C65" w:rsidRPr="007129DC" w:rsidRDefault="00602C6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02C65" w:rsidRPr="007129DC" w:rsidRDefault="00602C65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602C65" w:rsidRPr="007129DC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02C65" w:rsidRPr="007129DC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602C65" w:rsidRPr="007129DC" w:rsidRDefault="00602C6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Аналитика и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7129DC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 w:val="restart"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Б1.В.04</w:t>
            </w:r>
          </w:p>
        </w:tc>
        <w:tc>
          <w:tcPr>
            <w:tcW w:w="2273" w:type="dxa"/>
            <w:vMerge w:val="restart"/>
          </w:tcPr>
          <w:p w:rsidR="005E3565" w:rsidRPr="007129DC" w:rsidRDefault="00FC14F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Управление финансовыми ресурсами</w:t>
            </w:r>
          </w:p>
        </w:tc>
        <w:tc>
          <w:tcPr>
            <w:tcW w:w="226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915E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7915E4" w:rsidRPr="007129DC">
              <w:rPr>
                <w:rFonts w:ascii="Times New Roman" w:hAnsi="Times New Roman"/>
                <w:b/>
                <w:sz w:val="20"/>
                <w:szCs w:val="20"/>
              </w:rPr>
              <w:t>аудитория курсового проектирования</w:t>
            </w:r>
            <w:bookmarkStart w:id="0" w:name="_GoBack"/>
            <w:bookmarkEnd w:id="0"/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промежуточной 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 w:val="restart"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2273" w:type="dxa"/>
            <w:vMerge w:val="restart"/>
          </w:tcPr>
          <w:p w:rsidR="005E3565" w:rsidRPr="007129DC" w:rsidRDefault="00FC14F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Инвестиционный менеджмент</w:t>
            </w:r>
          </w:p>
        </w:tc>
        <w:tc>
          <w:tcPr>
            <w:tcW w:w="226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E5FFC" w:rsidRPr="007129DC" w:rsidTr="00493B7C">
        <w:trPr>
          <w:trHeight w:val="20"/>
        </w:trPr>
        <w:tc>
          <w:tcPr>
            <w:tcW w:w="880" w:type="dxa"/>
            <w:vMerge/>
          </w:tcPr>
          <w:p w:rsidR="00BE5FFC" w:rsidRPr="007129DC" w:rsidRDefault="00BE5FF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E5FFC" w:rsidRPr="007129DC" w:rsidRDefault="00BE5FF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BE5FFC" w:rsidRPr="007129DC" w:rsidRDefault="00BE5FF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E5FFC" w:rsidRPr="007129DC" w:rsidRDefault="00BE5FF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BE5FFC" w:rsidRPr="007129DC" w:rsidRDefault="00BE5FFC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BE5FFC" w:rsidRPr="007129DC" w:rsidRDefault="00BE5FFC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 w:val="restart"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2273" w:type="dxa"/>
            <w:vMerge w:val="restart"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Стратегический финансовый менеджмент</w:t>
            </w:r>
          </w:p>
        </w:tc>
        <w:tc>
          <w:tcPr>
            <w:tcW w:w="226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7129DC" w:rsidRPr="007129DC" w:rsidTr="007129DC">
        <w:trPr>
          <w:trHeight w:val="4672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E3565" w:rsidRPr="007129DC" w:rsidRDefault="005E3565" w:rsidP="005E3565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E3565" w:rsidRPr="007129DC" w:rsidRDefault="005E3565" w:rsidP="005E3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E3565" w:rsidRPr="007129DC" w:rsidTr="00493B7C">
        <w:trPr>
          <w:trHeight w:val="20"/>
        </w:trPr>
        <w:tc>
          <w:tcPr>
            <w:tcW w:w="880" w:type="dxa"/>
            <w:vMerge w:val="restart"/>
          </w:tcPr>
          <w:p w:rsidR="005E3565" w:rsidRPr="007129DC" w:rsidRDefault="005E3565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Б1.В.07</w:t>
            </w:r>
          </w:p>
        </w:tc>
        <w:tc>
          <w:tcPr>
            <w:tcW w:w="2273" w:type="dxa"/>
            <w:vMerge w:val="restart"/>
          </w:tcPr>
          <w:p w:rsidR="005E3565" w:rsidRPr="007129DC" w:rsidRDefault="00EE0C64" w:rsidP="005E3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Иностранные инвестиции и финансовые инструменты</w:t>
            </w:r>
          </w:p>
        </w:tc>
        <w:tc>
          <w:tcPr>
            <w:tcW w:w="226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E3565" w:rsidRPr="007129DC" w:rsidRDefault="005E3565" w:rsidP="005E35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E3565" w:rsidRPr="007129DC" w:rsidRDefault="005E3565" w:rsidP="005E3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1691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7129DC" w:rsidRDefault="009C1203" w:rsidP="009C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CE2A2D" w:rsidRPr="007129DC" w:rsidTr="00493B7C">
        <w:trPr>
          <w:trHeight w:val="20"/>
        </w:trPr>
        <w:tc>
          <w:tcPr>
            <w:tcW w:w="880" w:type="dxa"/>
          </w:tcPr>
          <w:p w:rsidR="00CE2A2D" w:rsidRPr="007129DC" w:rsidRDefault="00CE2A2D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E2A2D" w:rsidRPr="007129DC" w:rsidRDefault="00CE2A2D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CE2A2D" w:rsidRPr="007129DC" w:rsidRDefault="00CE2A2D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для текущего контроля и промежуточной аттестации</w:t>
            </w:r>
            <w:r w:rsidRPr="007129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(ауд. № 107, площадь – 57,3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CE2A2D" w:rsidRPr="007129DC" w:rsidRDefault="00CE2A2D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</w:t>
            </w:r>
            <w:r w:rsidR="009C1203" w:rsidRPr="007129DC">
              <w:rPr>
                <w:rFonts w:ascii="Times New Roman" w:hAnsi="Times New Roman"/>
                <w:sz w:val="20"/>
                <w:szCs w:val="20"/>
              </w:rPr>
              <w:t xml:space="preserve">посадочные места: </w:t>
            </w:r>
            <w:r w:rsidR="009C1203"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столы компьютерные – 13 шт., столы рабочие – 6 шт., стулья – 32 шт., автоматическое рабочее место – 13 шт., плазменная панель - 1 шт., проектор Sanyo PLS – XU105 – 1 шт., устройство регулирования температуры воздуха ALCe –H36 A4/C - 1, тематические плакаты (стенды) – 2 шт.</w:t>
            </w:r>
            <w:proofErr w:type="gramStart"/>
            <w:r w:rsidR="009C1203" w:rsidRPr="007129DC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="009C1203" w:rsidRPr="007129DC">
              <w:rPr>
                <w:rFonts w:ascii="Times New Roman" w:hAnsi="Times New Roman"/>
                <w:sz w:val="20"/>
                <w:szCs w:val="20"/>
              </w:rPr>
              <w:t xml:space="preserve">оммутатор D – Link 1024D (подключение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="009C1203"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="009C1203" w:rsidRPr="007129DC">
              <w:rPr>
                <w:rFonts w:ascii="Times New Roman" w:hAnsi="Times New Roman"/>
                <w:sz w:val="20"/>
                <w:szCs w:val="20"/>
              </w:rPr>
              <w:t xml:space="preserve">) – 1 шт.,интер. доска SMART Board 690 – 1 шт.. Доступ в электронную информационно-образовательную среду </w:t>
            </w:r>
            <w:proofErr w:type="gramStart"/>
            <w:r w:rsidR="009C1203" w:rsidRPr="007129DC">
              <w:rPr>
                <w:rFonts w:ascii="Times New Roman" w:hAnsi="Times New Roman"/>
                <w:sz w:val="20"/>
                <w:szCs w:val="20"/>
              </w:rPr>
              <w:t>уни-верситета</w:t>
            </w:r>
            <w:proofErr w:type="gramEnd"/>
            <w:r w:rsidR="009C1203" w:rsidRPr="007129DC">
              <w:rPr>
                <w:rFonts w:ascii="Times New Roman" w:hAnsi="Times New Roman"/>
                <w:sz w:val="20"/>
                <w:szCs w:val="20"/>
              </w:rPr>
              <w:t>, выход в корпора-тивную сеть университета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2A2D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Программный комплекс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1С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редприятие 8.3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(договор №№ 801601380 от 30.10.2017)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</w:t>
            </w:r>
          </w:p>
          <w:p w:rsidR="00CE2A2D" w:rsidRPr="007129DC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 w:val="restart"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2273" w:type="dxa"/>
            <w:vMerge w:val="restart"/>
          </w:tcPr>
          <w:p w:rsidR="009C1203" w:rsidRPr="007129DC" w:rsidRDefault="00D54A88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Налоговый менеджмент</w:t>
            </w:r>
          </w:p>
        </w:tc>
        <w:tc>
          <w:tcPr>
            <w:tcW w:w="226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корпоративную сеть университета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(учебная аудитория № 118, площадь – 96 м2)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улица Мира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7129DC" w:rsidRDefault="009C1203" w:rsidP="009C12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Аналитика и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 w:val="restart"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2273" w:type="dxa"/>
            <w:vMerge w:val="restart"/>
          </w:tcPr>
          <w:p w:rsidR="009C1203" w:rsidRPr="007129DC" w:rsidRDefault="00D54A88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Диагностика финансового состояния бизнеса</w:t>
            </w:r>
          </w:p>
        </w:tc>
        <w:tc>
          <w:tcPr>
            <w:tcW w:w="226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255DA5" w:rsidRPr="007129DC" w:rsidTr="00493B7C">
        <w:trPr>
          <w:trHeight w:val="20"/>
        </w:trPr>
        <w:tc>
          <w:tcPr>
            <w:tcW w:w="880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A14D20" w:rsidRPr="007129DC" w:rsidTr="00493B7C">
        <w:trPr>
          <w:trHeight w:val="20"/>
        </w:trPr>
        <w:tc>
          <w:tcPr>
            <w:tcW w:w="880" w:type="dxa"/>
            <w:vMerge/>
          </w:tcPr>
          <w:p w:rsidR="00A14D20" w:rsidRPr="007129DC" w:rsidRDefault="00A14D20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14D20" w:rsidRPr="007129DC" w:rsidRDefault="00A14D20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A14D20" w:rsidRPr="007129DC" w:rsidRDefault="00A14D20" w:rsidP="00471BEF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A14D20" w:rsidRPr="007129DC" w:rsidRDefault="00A14D20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Инновационно-технологический Форсайт – 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r w:rsidRPr="007129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(ауд. № 148, площадь – 74м2). </w:t>
            </w:r>
          </w:p>
        </w:tc>
        <w:tc>
          <w:tcPr>
            <w:tcW w:w="3260" w:type="dxa"/>
          </w:tcPr>
          <w:p w:rsidR="00A14D20" w:rsidRPr="007129DC" w:rsidRDefault="00A14D20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посадочные места: столы компьютерные – 13 шт., столы рабочие – 6 шт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 xml:space="preserve">тулья – 20 шт., автоматическое рабочее место – 12 шт., проектор Sanyo PLS – XU105 – 1 шт., устройство регулирования температуры воздуха ALCe –H36 A4/C - 1, тематические плакаты (стенды) – 2 шт.,Коммутатор D – Link 1024D (подключение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) – 1 шт.,интер. доска SMART Board 690 – 1 шт.. Доступ в электронную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962A11" w:rsidRPr="007129DC" w:rsidRDefault="00962A11" w:rsidP="00962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962A11" w:rsidRPr="007129DC" w:rsidRDefault="00962A11" w:rsidP="00962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962A11" w:rsidRPr="007129DC" w:rsidRDefault="00962A11" w:rsidP="00962A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A14D20" w:rsidRPr="007129DC" w:rsidRDefault="00A14D20" w:rsidP="00471BE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База данных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Экономические исследования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 ЦБ России - https://www.cbr.ru/ec_research/ </w:t>
            </w:r>
          </w:p>
          <w:p w:rsidR="00A14D20" w:rsidRPr="007129DC" w:rsidRDefault="00A14D20" w:rsidP="00471BE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База данных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Обзор практики корпоративного управления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 ЦБ РФ - http://cbr.ru/analytics/?PrtId=overview_practices </w:t>
            </w:r>
          </w:p>
          <w:p w:rsidR="00A14D20" w:rsidRPr="007129DC" w:rsidRDefault="00A14D20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Центр раскрытия корпоративной информации - </w:t>
            </w:r>
            <w:hyperlink r:id="rId7" w:history="1">
              <w:r w:rsidRPr="007129DC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https://www.e-disclosure.ru/o-proekte/o-proekte</w:t>
              </w:r>
            </w:hyperlink>
          </w:p>
        </w:tc>
        <w:tc>
          <w:tcPr>
            <w:tcW w:w="2013" w:type="dxa"/>
          </w:tcPr>
          <w:p w:rsidR="00A14D20" w:rsidRPr="007129DC" w:rsidRDefault="00A14D20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 город Ставрополь, ул. Мира, 347, оперативное управление</w:t>
            </w:r>
          </w:p>
        </w:tc>
      </w:tr>
      <w:tr w:rsidR="009C1203" w:rsidRPr="007129DC" w:rsidTr="00493B7C">
        <w:trPr>
          <w:trHeight w:val="20"/>
        </w:trPr>
        <w:tc>
          <w:tcPr>
            <w:tcW w:w="880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9C1203" w:rsidRPr="007129DC" w:rsidRDefault="009C1203" w:rsidP="009C12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9C1203" w:rsidRPr="007129DC" w:rsidRDefault="009C1203" w:rsidP="009C1203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9C1203" w:rsidRPr="007129DC" w:rsidRDefault="009C1203" w:rsidP="009C12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9C1203" w:rsidRPr="007129DC" w:rsidRDefault="009C1203" w:rsidP="009C120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9C1203" w:rsidRPr="007129DC" w:rsidRDefault="009C1203" w:rsidP="009C120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013" w:type="dxa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 w:val="restart"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Б1.В.ДВ.01.01</w:t>
            </w:r>
          </w:p>
        </w:tc>
        <w:tc>
          <w:tcPr>
            <w:tcW w:w="2273" w:type="dxa"/>
            <w:vMerge w:val="restart"/>
          </w:tcPr>
          <w:p w:rsidR="003A5FDC" w:rsidRPr="007129DC" w:rsidRDefault="00D54A88" w:rsidP="00D5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Законодательство финансово-кредитной сферы </w:t>
            </w:r>
          </w:p>
        </w:tc>
        <w:tc>
          <w:tcPr>
            <w:tcW w:w="226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кресел и столов  - 182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 улица Мира, 347, оперативное управление</w:t>
            </w: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255DA5" w:rsidRPr="007129DC" w:rsidTr="00493B7C">
        <w:trPr>
          <w:trHeight w:val="20"/>
        </w:trPr>
        <w:tc>
          <w:tcPr>
            <w:tcW w:w="880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 Open Value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переулок Зоотехнический,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55DA5" w:rsidRPr="007129DC" w:rsidTr="00493B7C">
        <w:trPr>
          <w:trHeight w:val="20"/>
        </w:trPr>
        <w:tc>
          <w:tcPr>
            <w:tcW w:w="880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255DA5" w:rsidRPr="007129DC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Учебные аудитории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самостоятельной работы студентов:</w:t>
            </w:r>
          </w:p>
          <w:p w:rsidR="00255DA5" w:rsidRPr="007129DC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</w:tcPr>
          <w:p w:rsidR="00255DA5" w:rsidRPr="007129DC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vMerge/>
          </w:tcPr>
          <w:p w:rsidR="00255DA5" w:rsidRPr="007129DC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7129DC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A5FDC" w:rsidRPr="007129DC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Аналитика и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3A5FDC" w:rsidRPr="007129DC" w:rsidRDefault="003A5FDC" w:rsidP="003A5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 w:val="restart"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Б1.В.ДВ.01.02</w:t>
            </w:r>
          </w:p>
        </w:tc>
        <w:tc>
          <w:tcPr>
            <w:tcW w:w="2273" w:type="dxa"/>
            <w:vMerge w:val="restart"/>
          </w:tcPr>
          <w:p w:rsidR="003A5FDC" w:rsidRPr="007129DC" w:rsidRDefault="00D54A88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Концептуальные аспекты финансового менеджмента</w:t>
            </w:r>
          </w:p>
        </w:tc>
        <w:tc>
          <w:tcPr>
            <w:tcW w:w="226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255DA5" w:rsidRPr="007129DC" w:rsidTr="00493B7C">
        <w:trPr>
          <w:trHeight w:val="20"/>
        </w:trPr>
        <w:tc>
          <w:tcPr>
            <w:tcW w:w="880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255DA5" w:rsidRPr="007129DC" w:rsidRDefault="00255DA5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  <w:vAlign w:val="center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255DA5" w:rsidRPr="007129DC" w:rsidTr="00493B7C">
        <w:trPr>
          <w:trHeight w:val="20"/>
        </w:trPr>
        <w:tc>
          <w:tcPr>
            <w:tcW w:w="880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vMerge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7129DC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3A5FDC" w:rsidRPr="007129DC" w:rsidRDefault="003A5FDC" w:rsidP="003A5FDC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3A5FDC" w:rsidRPr="007129DC" w:rsidRDefault="003A5FDC" w:rsidP="003A5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3A5FDC" w:rsidRPr="007129DC" w:rsidTr="00493B7C">
        <w:trPr>
          <w:trHeight w:val="20"/>
        </w:trPr>
        <w:tc>
          <w:tcPr>
            <w:tcW w:w="880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A5FDC" w:rsidRPr="007129DC" w:rsidRDefault="003A5FDC" w:rsidP="003A5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ауд. № 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148, площадь – 47,7 м2)</w:t>
            </w:r>
          </w:p>
        </w:tc>
        <w:tc>
          <w:tcPr>
            <w:tcW w:w="3260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3A5FDC" w:rsidRPr="007129DC" w:rsidRDefault="003A5FDC" w:rsidP="003A5F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3A5FDC" w:rsidRPr="007129DC" w:rsidRDefault="003A5FDC" w:rsidP="003A5FD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3A5FDC" w:rsidRPr="007129DC" w:rsidRDefault="003A5FDC" w:rsidP="003A5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 по выбору Б1.В.ДВ.02</w:t>
            </w: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 w:val="restart"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Б1.В.ДВ.02.01</w:t>
            </w:r>
          </w:p>
        </w:tc>
        <w:tc>
          <w:tcPr>
            <w:tcW w:w="2273" w:type="dxa"/>
            <w:vMerge w:val="restart"/>
          </w:tcPr>
          <w:p w:rsidR="0088435E" w:rsidRPr="007129DC" w:rsidRDefault="00D54A88" w:rsidP="00D5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экономическое прогнозирование </w:t>
            </w:r>
          </w:p>
        </w:tc>
        <w:tc>
          <w:tcPr>
            <w:tcW w:w="226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3B4088" w:rsidRPr="007129DC" w:rsidTr="00493B7C">
        <w:trPr>
          <w:trHeight w:val="20"/>
        </w:trPr>
        <w:tc>
          <w:tcPr>
            <w:tcW w:w="880" w:type="dxa"/>
            <w:vMerge/>
          </w:tcPr>
          <w:p w:rsidR="003B4088" w:rsidRPr="007129DC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B4088" w:rsidRPr="007129DC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3B4088" w:rsidRPr="007129DC" w:rsidRDefault="003B4088" w:rsidP="00471BEF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b/>
                <w:color w:val="auto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 </w:t>
            </w:r>
            <w:r w:rsidRPr="007129DC">
              <w:rPr>
                <w:bCs/>
                <w:color w:val="auto"/>
                <w:sz w:val="20"/>
                <w:szCs w:val="20"/>
                <w:lang w:eastAsia="en-US"/>
              </w:rPr>
              <w:t>(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ауд. № 135, площадь – 47,7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088" w:rsidRPr="007129DC" w:rsidRDefault="0088435E" w:rsidP="00471BE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</w:rPr>
              <w:t xml:space="preserve">Оснащение: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Board 690 – 1 шт., учебно-наглядные пособия в виде презентаций, подключение к сети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  <w:p w:rsidR="003B4088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3B4088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город Ставрополь, улица Мира, 347,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255DA5" w:rsidRPr="007129DC" w:rsidTr="00493B7C">
        <w:trPr>
          <w:trHeight w:val="20"/>
        </w:trPr>
        <w:tc>
          <w:tcPr>
            <w:tcW w:w="880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nil"/>
            </w:tcBorders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nil"/>
            </w:tcBorders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nil"/>
            </w:tcBorders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3B4088" w:rsidRPr="007129DC" w:rsidTr="00493B7C">
        <w:trPr>
          <w:trHeight w:val="20"/>
        </w:trPr>
        <w:tc>
          <w:tcPr>
            <w:tcW w:w="880" w:type="dxa"/>
            <w:vMerge/>
          </w:tcPr>
          <w:p w:rsidR="003B4088" w:rsidRPr="007129DC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3B4088" w:rsidRPr="007129DC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3B4088" w:rsidRPr="007129DC" w:rsidRDefault="003B4088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3B4088" w:rsidRPr="007129DC" w:rsidRDefault="003B4088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83" w:type="dxa"/>
            <w:tcBorders>
              <w:top w:val="nil"/>
            </w:tcBorders>
          </w:tcPr>
          <w:p w:rsidR="003B4088" w:rsidRPr="007129DC" w:rsidRDefault="003B4088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3B4088" w:rsidRPr="007129DC" w:rsidRDefault="003B4088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7129DC" w:rsidRDefault="0088435E" w:rsidP="0088435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7129DC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8435E" w:rsidRPr="007129DC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(ауд. № 135, площадь – 47,7 м2)</w:t>
            </w:r>
          </w:p>
        </w:tc>
        <w:tc>
          <w:tcPr>
            <w:tcW w:w="3260" w:type="dxa"/>
          </w:tcPr>
          <w:p w:rsidR="0088435E" w:rsidRPr="007129DC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</w:rPr>
              <w:t xml:space="preserve">Оснащение: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7129DC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129DC">
              <w:rPr>
                <w:rFonts w:ascii="Times New Roman" w:hAnsi="Times New Roman"/>
                <w:b/>
              </w:rPr>
              <w:t>Учебная аудитория для групповых и индивидуальных консультаций</w:t>
            </w:r>
          </w:p>
          <w:p w:rsidR="0088435E" w:rsidRPr="007129DC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129DC">
              <w:rPr>
                <w:rFonts w:ascii="Times New Roman" w:hAnsi="Times New Roman"/>
              </w:rPr>
              <w:t>(ауд. № 135, площадь – 47,7 м2)</w:t>
            </w:r>
          </w:p>
        </w:tc>
        <w:tc>
          <w:tcPr>
            <w:tcW w:w="3260" w:type="dxa"/>
          </w:tcPr>
          <w:p w:rsidR="0088435E" w:rsidRPr="007129DC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</w:rPr>
              <w:t xml:space="preserve">Оснащение: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 w:val="restart"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Б1.В.ДВ.02.02</w:t>
            </w:r>
          </w:p>
        </w:tc>
        <w:tc>
          <w:tcPr>
            <w:tcW w:w="2273" w:type="dxa"/>
            <w:vMerge w:val="restart"/>
          </w:tcPr>
          <w:p w:rsidR="0088435E" w:rsidRPr="007129DC" w:rsidRDefault="00D54A88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Экономико-математическое моделирование в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бизнес-системах</w:t>
            </w:r>
            <w:proofErr w:type="gramEnd"/>
          </w:p>
        </w:tc>
        <w:tc>
          <w:tcPr>
            <w:tcW w:w="226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8435E" w:rsidRPr="007129DC" w:rsidRDefault="0088435E" w:rsidP="0088435E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b/>
                <w:color w:val="auto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 </w:t>
            </w:r>
            <w:r w:rsidRPr="007129DC">
              <w:rPr>
                <w:bCs/>
                <w:color w:val="auto"/>
                <w:sz w:val="20"/>
                <w:szCs w:val="20"/>
                <w:lang w:eastAsia="en-US"/>
              </w:rPr>
              <w:t>(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ауд. № 135, площадь – 47,7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435E" w:rsidRPr="007129DC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</w:rPr>
              <w:t xml:space="preserve">Оснащение: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255DA5" w:rsidRPr="007129DC" w:rsidTr="00493B7C">
        <w:trPr>
          <w:trHeight w:val="4600"/>
        </w:trPr>
        <w:tc>
          <w:tcPr>
            <w:tcW w:w="880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Align w:val="center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7129DC" w:rsidRDefault="0088435E" w:rsidP="0088435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8435E" w:rsidRPr="007129DC" w:rsidTr="00493B7C">
        <w:trPr>
          <w:trHeight w:val="20"/>
        </w:trPr>
        <w:tc>
          <w:tcPr>
            <w:tcW w:w="880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8435E" w:rsidRPr="007129DC" w:rsidRDefault="0088435E" w:rsidP="008843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8435E" w:rsidRPr="007129DC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88435E" w:rsidRPr="007129DC" w:rsidRDefault="0088435E" w:rsidP="0088435E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(ауд. № 135, площадь – 47,7 м2)</w:t>
            </w:r>
          </w:p>
        </w:tc>
        <w:tc>
          <w:tcPr>
            <w:tcW w:w="3260" w:type="dxa"/>
          </w:tcPr>
          <w:p w:rsidR="0088435E" w:rsidRPr="007129DC" w:rsidRDefault="0088435E" w:rsidP="0088435E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</w:rPr>
              <w:lastRenderedPageBreak/>
              <w:t xml:space="preserve">Оснащение: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  <w:p w:rsidR="0088435E" w:rsidRPr="007129DC" w:rsidRDefault="0088435E" w:rsidP="008843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88435E" w:rsidRPr="007129DC" w:rsidRDefault="0088435E" w:rsidP="00884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(ауд. № 135, площадь – 47,7 м2)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7129DC">
              <w:rPr>
                <w:color w:val="auto"/>
                <w:sz w:val="20"/>
                <w:szCs w:val="20"/>
              </w:rPr>
              <w:t xml:space="preserve">Оснащение: 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 xml:space="preserve">специализированная мебель на 25 посадочных мест, персональные компьютеры – 11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«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Интернет</w:t>
            </w:r>
            <w:r w:rsidR="00D00137" w:rsidRPr="007129DC">
              <w:rPr>
                <w:color w:val="auto"/>
                <w:sz w:val="20"/>
                <w:szCs w:val="20"/>
                <w:lang w:eastAsia="en-US"/>
              </w:rPr>
              <w:t>»</w:t>
            </w:r>
            <w:r w:rsidRPr="007129DC">
              <w:rPr>
                <w:color w:val="auto"/>
                <w:sz w:val="20"/>
                <w:szCs w:val="20"/>
                <w:lang w:eastAsia="en-US"/>
              </w:rPr>
              <w:t>, информационно-образовательную среду университета,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My test (свободное ПО)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Б1.В.ДВ.03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Б1.В.ДВ.03.01</w:t>
            </w:r>
          </w:p>
        </w:tc>
        <w:tc>
          <w:tcPr>
            <w:tcW w:w="2273" w:type="dxa"/>
            <w:vMerge w:val="restart"/>
          </w:tcPr>
          <w:p w:rsidR="00671387" w:rsidRPr="007129DC" w:rsidRDefault="00D54A88" w:rsidP="00D54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Международные валютно-кредитные отношения </w:t>
            </w: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город Ставрополь, улица Мира, 347, оперативное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255DA5" w:rsidRPr="007129DC" w:rsidTr="00493B7C">
        <w:trPr>
          <w:trHeight w:val="4600"/>
        </w:trPr>
        <w:tc>
          <w:tcPr>
            <w:tcW w:w="880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471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Align w:val="center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7129DC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Б1.В.ДВ.03.02</w:t>
            </w:r>
          </w:p>
        </w:tc>
        <w:tc>
          <w:tcPr>
            <w:tcW w:w="2273" w:type="dxa"/>
            <w:vMerge w:val="restart"/>
          </w:tcPr>
          <w:p w:rsidR="00671387" w:rsidRPr="007129DC" w:rsidRDefault="00D54A88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Международные платежные системы</w:t>
            </w: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255DA5" w:rsidRPr="007129DC" w:rsidTr="00493B7C">
        <w:trPr>
          <w:trHeight w:val="4672"/>
        </w:trPr>
        <w:tc>
          <w:tcPr>
            <w:tcW w:w="880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255DA5" w:rsidRPr="007129DC" w:rsidRDefault="00255DA5" w:rsidP="00255D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255DA5" w:rsidRPr="007129DC" w:rsidRDefault="00255DA5" w:rsidP="00255D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255DA5" w:rsidRPr="007129DC" w:rsidRDefault="00255DA5" w:rsidP="00255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7129DC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Б1.В.ДВ.04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Б1.В.ДВ.04.01</w:t>
            </w:r>
          </w:p>
        </w:tc>
        <w:tc>
          <w:tcPr>
            <w:tcW w:w="2273" w:type="dxa"/>
            <w:vMerge w:val="restart"/>
          </w:tcPr>
          <w:p w:rsidR="00671387" w:rsidRPr="007129DC" w:rsidRDefault="00D54A88" w:rsidP="00D54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Финансовое планирование и прогнозирование </w:t>
            </w: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460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7129DC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Б1.В.ДВ.04.02</w:t>
            </w:r>
          </w:p>
        </w:tc>
        <w:tc>
          <w:tcPr>
            <w:tcW w:w="2273" w:type="dxa"/>
            <w:vMerge w:val="restart"/>
          </w:tcPr>
          <w:p w:rsidR="00671387" w:rsidRPr="007129DC" w:rsidRDefault="00D54A88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Управление стоимостью бизнеса</w:t>
            </w: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Биржа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144, площадь – 88 м</w:t>
            </w:r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 – 1 шт., интерактивная доска SMARTBOARDHITACHI – 1 шт., бегущая строка – 1 шт., Телевизор Panasonic – 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987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 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eastAsia="Calibri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 по выбору Б1.В.ДВ.05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Б1.В.ДВ.05.01</w:t>
            </w:r>
          </w:p>
        </w:tc>
        <w:tc>
          <w:tcPr>
            <w:tcW w:w="2273" w:type="dxa"/>
            <w:vMerge w:val="restart"/>
          </w:tcPr>
          <w:p w:rsidR="00671387" w:rsidRPr="007129DC" w:rsidRDefault="00D54A88" w:rsidP="00D54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Риск-менеджмент </w:t>
            </w: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2300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7129DC" w:rsidTr="00493B7C">
        <w:trPr>
          <w:trHeight w:val="2300"/>
        </w:trPr>
        <w:tc>
          <w:tcPr>
            <w:tcW w:w="880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30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D54A88" w:rsidRPr="007129D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54A88"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аудитория курсового проектирования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300"/>
        </w:trPr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Б1.В.ДВ.05.02</w:t>
            </w:r>
          </w:p>
        </w:tc>
        <w:tc>
          <w:tcPr>
            <w:tcW w:w="2273" w:type="dxa"/>
            <w:vMerge w:val="restart"/>
          </w:tcPr>
          <w:p w:rsidR="00671387" w:rsidRPr="007129DC" w:rsidRDefault="00D54A88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Финансовые риски</w:t>
            </w: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254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–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71387" w:rsidRPr="007129DC" w:rsidTr="00493B7C">
        <w:trPr>
          <w:trHeight w:val="20"/>
        </w:trPr>
        <w:tc>
          <w:tcPr>
            <w:tcW w:w="88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1387" w:rsidRPr="007129DC" w:rsidRDefault="00671387" w:rsidP="00671387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D54A88" w:rsidRPr="007129DC">
              <w:rPr>
                <w:rFonts w:ascii="Times New Roman" w:hAnsi="Times New Roman"/>
                <w:b/>
                <w:sz w:val="20"/>
                <w:szCs w:val="20"/>
              </w:rPr>
              <w:t>, аудитория курсового проектирования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1387" w:rsidRPr="007129DC" w:rsidRDefault="00671387" w:rsidP="00671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1387" w:rsidRPr="007129DC" w:rsidTr="00493B7C">
        <w:trPr>
          <w:trHeight w:val="2300"/>
        </w:trPr>
        <w:tc>
          <w:tcPr>
            <w:tcW w:w="88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1387" w:rsidRPr="007129DC" w:rsidRDefault="00671387" w:rsidP="006713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1387" w:rsidRPr="007129DC" w:rsidRDefault="00671387" w:rsidP="00671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1387" w:rsidRPr="007129DC" w:rsidRDefault="00671387" w:rsidP="006713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Дисциплины по выбору Б1.В.ДВ.06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 w:val="restart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Б1.В.ДВ.06.01</w:t>
            </w:r>
          </w:p>
        </w:tc>
        <w:tc>
          <w:tcPr>
            <w:tcW w:w="2273" w:type="dxa"/>
            <w:vMerge w:val="restart"/>
          </w:tcPr>
          <w:p w:rsidR="008D7042" w:rsidRPr="007129DC" w:rsidRDefault="00D54A88" w:rsidP="00D54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Финансовая тактика и стратегия </w:t>
            </w:r>
          </w:p>
        </w:tc>
        <w:tc>
          <w:tcPr>
            <w:tcW w:w="226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город Ставрополь, улица Мира, 347, оперативное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D7042" w:rsidRPr="007129DC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7129DC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 w:val="restart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Б1.В.ДВ.06.02</w:t>
            </w:r>
          </w:p>
        </w:tc>
        <w:tc>
          <w:tcPr>
            <w:tcW w:w="2273" w:type="dxa"/>
            <w:vMerge w:val="restart"/>
          </w:tcPr>
          <w:p w:rsidR="008D7042" w:rsidRPr="007129DC" w:rsidRDefault="00D54A88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Финансово-инвестиционная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стратегия</w:t>
            </w:r>
          </w:p>
        </w:tc>
        <w:tc>
          <w:tcPr>
            <w:tcW w:w="226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в составе аудиторных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край, 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100 посадочных мест, персональные компьютеры – 56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 AssurancePack Academic OLV 16Licenses LevelE AdditionalProduct CoreLic 1Year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D7042" w:rsidRPr="007129DC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№82955/3от 16.12.2019; Соглашение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7129DC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7129DC" w:rsidRPr="007129DC" w:rsidTr="00926682">
        <w:trPr>
          <w:trHeight w:val="20"/>
        </w:trPr>
        <w:tc>
          <w:tcPr>
            <w:tcW w:w="15372" w:type="dxa"/>
            <w:gridSpan w:val="6"/>
          </w:tcPr>
          <w:p w:rsidR="00D54A88" w:rsidRPr="007129DC" w:rsidRDefault="00D54A88" w:rsidP="00D54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.В.ДВ.07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 w:val="restart"/>
          </w:tcPr>
          <w:p w:rsidR="00D54A88" w:rsidRPr="007129DC" w:rsidRDefault="00D54A88" w:rsidP="00D54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.В.ДВ.07.01</w:t>
            </w:r>
          </w:p>
        </w:tc>
        <w:tc>
          <w:tcPr>
            <w:tcW w:w="2273" w:type="dxa"/>
            <w:vMerge w:val="restart"/>
          </w:tcPr>
          <w:p w:rsidR="00D54A88" w:rsidRPr="007129DC" w:rsidRDefault="00D54A88" w:rsidP="00D54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Аудит эффективности </w:t>
            </w:r>
          </w:p>
        </w:tc>
        <w:tc>
          <w:tcPr>
            <w:tcW w:w="226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 xml:space="preserve">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(учебно-практическая лаборатория «Мини-банк»)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№370/16 от 01.07.2016)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База данных ScienceDirect содержит более 1500 журналов издательства Elsevier, среди них издания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proofErr w:type="gramStart"/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54A88" w:rsidRPr="007129DC" w:rsidRDefault="00D54A88" w:rsidP="009266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«Аналитика и финансовые технологии» (ИТФЦ «Аналитика и финансовые технологии»)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D54A88" w:rsidRPr="007129DC" w:rsidRDefault="00D54A88" w:rsidP="009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контроля и 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 Ставрополь, улица Мира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 w:val="restart"/>
          </w:tcPr>
          <w:p w:rsidR="00D54A88" w:rsidRPr="007129DC" w:rsidRDefault="00D54A88" w:rsidP="00D54A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.В.ДВ.07.02</w:t>
            </w:r>
          </w:p>
        </w:tc>
        <w:tc>
          <w:tcPr>
            <w:tcW w:w="2273" w:type="dxa"/>
            <w:vMerge w:val="restart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Аудит и контроллинг</w:t>
            </w:r>
          </w:p>
        </w:tc>
        <w:tc>
          <w:tcPr>
            <w:tcW w:w="226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(учебно-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практическая лаборатория «Мини-банк»)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30 посадочных мест, персональные компьютеры – 17 шт., плазменная панель-1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Мира,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proofErr w:type="gramStart"/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№370/16 от 01.07.2016)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proofErr w:type="gramStart"/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D54A88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D54A88" w:rsidRPr="007129DC" w:rsidRDefault="00D54A88" w:rsidP="0092668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«Аналитика и финансовые технологии» (ИТФЦ «Аналитика и финансовые технологии»)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D54A88" w:rsidRPr="007129DC" w:rsidRDefault="00D54A88" w:rsidP="00926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7129DC" w:rsidRPr="007129DC" w:rsidTr="00926682">
        <w:trPr>
          <w:trHeight w:val="20"/>
        </w:trPr>
        <w:tc>
          <w:tcPr>
            <w:tcW w:w="880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4683" w:type="dxa"/>
          </w:tcPr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D54A88" w:rsidRPr="007129DC" w:rsidRDefault="00D54A88" w:rsidP="009266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D54A88" w:rsidRPr="007129DC" w:rsidRDefault="00D54A88" w:rsidP="009266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D54A88" w:rsidRPr="007129DC" w:rsidRDefault="00D54A88" w:rsidP="009266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proofErr w:type="gramStart"/>
            <w:r w:rsidRPr="007129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Блок 2.Практики, в том числе научно-исследовательская работа (НИР</w:t>
            </w:r>
            <w:proofErr w:type="gramEnd"/>
          </w:p>
        </w:tc>
        <w:tc>
          <w:tcPr>
            <w:tcW w:w="2013" w:type="dxa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C66" w:rsidRPr="007129DC" w:rsidTr="00471BEF">
        <w:trPr>
          <w:trHeight w:val="20"/>
        </w:trPr>
        <w:tc>
          <w:tcPr>
            <w:tcW w:w="13359" w:type="dxa"/>
            <w:gridSpan w:val="5"/>
            <w:vAlign w:val="center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2013" w:type="dxa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 w:val="restart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Б2.В.01(У)</w:t>
            </w:r>
          </w:p>
        </w:tc>
        <w:tc>
          <w:tcPr>
            <w:tcW w:w="2273" w:type="dxa"/>
            <w:vMerge w:val="restart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118, площадь – 96 м).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1072E" w:rsidRPr="007129DC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072E" w:rsidRPr="007129DC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2. Учебная аудитория № 118 (площадь – 96 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lastRenderedPageBreak/>
              <w:t>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25 посадочных мест,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8D7042" w:rsidRPr="007129DC" w:rsidRDefault="008D7042" w:rsidP="008D7042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8D7042" w:rsidRPr="007129DC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8D7042" w:rsidRPr="007129DC" w:rsidTr="00493B7C">
        <w:trPr>
          <w:trHeight w:val="20"/>
        </w:trPr>
        <w:tc>
          <w:tcPr>
            <w:tcW w:w="880" w:type="dxa"/>
            <w:vMerge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8D7042" w:rsidRPr="007129DC" w:rsidRDefault="008D7042" w:rsidP="008D7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8D7042" w:rsidRPr="007129DC" w:rsidRDefault="008D7042" w:rsidP="008D70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License 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8D7042" w:rsidRPr="007129DC" w:rsidRDefault="008D7042" w:rsidP="008D70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8D7042" w:rsidRPr="007129DC" w:rsidRDefault="008D7042" w:rsidP="008D7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 w:val="restart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Б2.В.02(Н)</w:t>
            </w:r>
          </w:p>
        </w:tc>
        <w:tc>
          <w:tcPr>
            <w:tcW w:w="2273" w:type="dxa"/>
            <w:vMerge w:val="restart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118, площадь – 96 м).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1072E" w:rsidRPr="007129DC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072E" w:rsidRPr="007129DC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7129DC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E61AD" w:rsidRPr="007129DC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№82955/1 от 16.12.2019; №82955/2 от 16.12.2019;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</w:t>
            </w: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 w:val="restart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Б2.В.03(П)</w:t>
            </w:r>
          </w:p>
        </w:tc>
        <w:tc>
          <w:tcPr>
            <w:tcW w:w="2273" w:type="dxa"/>
            <w:vMerge w:val="restart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118, площадь – 96 м).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1072E" w:rsidRPr="007129DC" w:rsidTr="00493B7C">
        <w:trPr>
          <w:trHeight w:val="437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</w:tc>
        <w:tc>
          <w:tcPr>
            <w:tcW w:w="3260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База данных ScienceDirect содержит более 1500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vMerge w:val="restart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61072E" w:rsidRPr="007129DC" w:rsidRDefault="0061072E" w:rsidP="00471B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3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61072E" w:rsidRPr="007129DC" w:rsidRDefault="0061072E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7129DC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FE61AD" w:rsidRPr="007129DC" w:rsidRDefault="00FE61AD" w:rsidP="00FE61AD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FE61AD" w:rsidRPr="007129DC" w:rsidTr="00493B7C">
        <w:trPr>
          <w:trHeight w:val="20"/>
        </w:trPr>
        <w:tc>
          <w:tcPr>
            <w:tcW w:w="880" w:type="dxa"/>
            <w:vMerge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FE61AD" w:rsidRPr="007129DC" w:rsidRDefault="00FE61AD" w:rsidP="00FE6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Учебная аудитория для текущего 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FE61AD" w:rsidRPr="007129DC" w:rsidRDefault="00FE61AD" w:rsidP="00FE61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FE61AD" w:rsidRPr="007129DC" w:rsidRDefault="00FE61AD" w:rsidP="00FE61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край,</w:t>
            </w:r>
          </w:p>
          <w:p w:rsidR="00FE61AD" w:rsidRPr="007129DC" w:rsidRDefault="00FE61AD" w:rsidP="00FE61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734AD" w:rsidRPr="007129DC" w:rsidTr="00493B7C">
        <w:trPr>
          <w:trHeight w:val="20"/>
        </w:trPr>
        <w:tc>
          <w:tcPr>
            <w:tcW w:w="880" w:type="dxa"/>
            <w:vMerge w:val="restart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Б2.В.04(Пд)</w:t>
            </w:r>
          </w:p>
        </w:tc>
        <w:tc>
          <w:tcPr>
            <w:tcW w:w="2273" w:type="dxa"/>
            <w:vMerge w:val="restart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263" w:type="dxa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проведения занятий семинарского типа (учебно-практическая лаборатория «Мини-банк»)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734AD" w:rsidRPr="007129DC" w:rsidTr="00493B7C">
        <w:trPr>
          <w:trHeight w:val="20"/>
        </w:trPr>
        <w:tc>
          <w:tcPr>
            <w:tcW w:w="880" w:type="dxa"/>
            <w:vMerge/>
          </w:tcPr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7129DC" w:rsidRDefault="005734AD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734AD" w:rsidRPr="007129DC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734AD" w:rsidRPr="007129DC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734AD" w:rsidRPr="007129DC" w:rsidTr="00493B7C">
        <w:trPr>
          <w:trHeight w:val="20"/>
        </w:trPr>
        <w:tc>
          <w:tcPr>
            <w:tcW w:w="880" w:type="dxa"/>
            <w:vMerge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7129DC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734AD" w:rsidRPr="007129DC" w:rsidTr="00493B7C">
        <w:trPr>
          <w:trHeight w:val="20"/>
        </w:trPr>
        <w:tc>
          <w:tcPr>
            <w:tcW w:w="880" w:type="dxa"/>
            <w:vMerge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7129DC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5734AD" w:rsidRPr="007129DC" w:rsidRDefault="005734AD" w:rsidP="00674476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5734AD" w:rsidRPr="007129DC" w:rsidRDefault="005734AD" w:rsidP="0067447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«Аналитика и финансовые технологии» (ИТФЦ «Аналитика и финансовые технологии»)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7129DC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5734AD" w:rsidRPr="007129DC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5734AD" w:rsidRPr="007129DC" w:rsidTr="00493B7C">
        <w:trPr>
          <w:trHeight w:val="20"/>
        </w:trPr>
        <w:tc>
          <w:tcPr>
            <w:tcW w:w="880" w:type="dxa"/>
            <w:vMerge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7129DC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5734AD" w:rsidRPr="007129DC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7129DC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  <w:vAlign w:val="center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Блок 3.Государственная итоговая аттестация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  <w:vAlign w:val="center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</w:tr>
      <w:tr w:rsidR="005734AD" w:rsidRPr="007129DC" w:rsidTr="00493B7C">
        <w:trPr>
          <w:trHeight w:val="20"/>
        </w:trPr>
        <w:tc>
          <w:tcPr>
            <w:tcW w:w="880" w:type="dxa"/>
            <w:vMerge w:val="restart"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Б3.Б.01(Г)</w:t>
            </w:r>
          </w:p>
        </w:tc>
        <w:tc>
          <w:tcPr>
            <w:tcW w:w="2273" w:type="dxa"/>
            <w:vMerge w:val="restart"/>
          </w:tcPr>
          <w:p w:rsidR="005734AD" w:rsidRPr="007129DC" w:rsidRDefault="005734AD" w:rsidP="00573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сдаче и сдача государственного экзамена)</w:t>
            </w:r>
          </w:p>
          <w:p w:rsidR="005734AD" w:rsidRPr="007129DC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5734AD" w:rsidRPr="007129DC" w:rsidTr="00493B7C">
        <w:trPr>
          <w:trHeight w:val="20"/>
        </w:trPr>
        <w:tc>
          <w:tcPr>
            <w:tcW w:w="880" w:type="dxa"/>
            <w:vMerge/>
          </w:tcPr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7129DC" w:rsidRDefault="005734AD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5734AD" w:rsidRPr="007129DC" w:rsidRDefault="005734AD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5734AD" w:rsidRPr="007129DC" w:rsidRDefault="005734AD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5734AD" w:rsidRPr="007129DC" w:rsidRDefault="005734AD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5734AD" w:rsidRPr="007129DC" w:rsidTr="00493B7C">
        <w:trPr>
          <w:trHeight w:val="1975"/>
        </w:trPr>
        <w:tc>
          <w:tcPr>
            <w:tcW w:w="880" w:type="dxa"/>
            <w:vMerge/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5734AD" w:rsidRPr="007129DC" w:rsidRDefault="005734AD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5734AD" w:rsidRPr="007129DC" w:rsidRDefault="005734AD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5734AD" w:rsidRPr="007129DC" w:rsidRDefault="005734AD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4476" w:rsidRPr="007129DC" w:rsidTr="00493B7C">
        <w:trPr>
          <w:trHeight w:val="20"/>
        </w:trPr>
        <w:tc>
          <w:tcPr>
            <w:tcW w:w="880" w:type="dxa"/>
            <w:vMerge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Подготовка к сдаче и </w:t>
            </w: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сдача государственного экзамена</w:t>
            </w:r>
          </w:p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Учебная аудитория  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для проведения государственной итоговой аттестации (сдача государственного экзамена) 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148, площадь – 74м2).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7129DC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Ставропольский край,</w:t>
            </w:r>
          </w:p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4476" w:rsidRPr="007129DC" w:rsidTr="00493B7C">
        <w:trPr>
          <w:trHeight w:val="20"/>
        </w:trPr>
        <w:tc>
          <w:tcPr>
            <w:tcW w:w="880" w:type="dxa"/>
            <w:vMerge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7129DC" w:rsidRDefault="00674476" w:rsidP="0067447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4476" w:rsidRPr="007129DC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Инновационно-технологический Форсайт – 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r w:rsidRPr="007129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(ауд. № 148, площадь – 74м2). </w:t>
            </w:r>
          </w:p>
        </w:tc>
        <w:tc>
          <w:tcPr>
            <w:tcW w:w="3260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7129DC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4476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Б3.Б.02(Д)</w:t>
            </w:r>
          </w:p>
        </w:tc>
        <w:tc>
          <w:tcPr>
            <w:tcW w:w="2273" w:type="dxa"/>
            <w:vMerge w:val="restart"/>
          </w:tcPr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pacing w:val="1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263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674476" w:rsidRPr="007129DC" w:rsidTr="00493B7C">
        <w:trPr>
          <w:trHeight w:val="20"/>
        </w:trPr>
        <w:tc>
          <w:tcPr>
            <w:tcW w:w="880" w:type="dxa"/>
            <w:vMerge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7129DC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на 25 посадочных мест, персональные компьютеры – 20 шт., интерактивная Smart доска – 1 шт., проектор - 1 шт., учебно-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сублицензионные договоры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</w:tr>
      <w:tr w:rsidR="00674476" w:rsidRPr="007129DC" w:rsidTr="00493B7C">
        <w:trPr>
          <w:trHeight w:val="20"/>
        </w:trPr>
        <w:tc>
          <w:tcPr>
            <w:tcW w:w="880" w:type="dxa"/>
            <w:vMerge w:val="restart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</w:tcPr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 для проведения государственной итоговой аттестации (защита ВКР) 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148, площадь – 74м2).</w:t>
            </w:r>
          </w:p>
        </w:tc>
        <w:tc>
          <w:tcPr>
            <w:tcW w:w="3260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674476" w:rsidRPr="007129DC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674476" w:rsidRPr="007129DC" w:rsidTr="00493B7C">
        <w:trPr>
          <w:trHeight w:val="20"/>
        </w:trPr>
        <w:tc>
          <w:tcPr>
            <w:tcW w:w="880" w:type="dxa"/>
            <w:vMerge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74476" w:rsidRPr="007129DC" w:rsidRDefault="00674476" w:rsidP="00674476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674476" w:rsidRPr="007129DC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Инновационно-технологический Форсайт – 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  <w:r w:rsidRPr="007129D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(ауд. № 148, площадь – 74м2). </w:t>
            </w:r>
          </w:p>
        </w:tc>
        <w:tc>
          <w:tcPr>
            <w:tcW w:w="3260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, доступ в электронную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674476" w:rsidRPr="007129DC" w:rsidRDefault="00674476" w:rsidP="006744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АКТ №4032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12.12.2019</w:t>
            </w:r>
          </w:p>
          <w:p w:rsidR="00674476" w:rsidRPr="007129DC" w:rsidRDefault="00674476" w:rsidP="0067447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674476" w:rsidRPr="007129DC" w:rsidRDefault="00674476" w:rsidP="00674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674476" w:rsidRPr="007129DC" w:rsidRDefault="00674476" w:rsidP="00674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ФТД.Факультативы</w:t>
            </w:r>
          </w:p>
        </w:tc>
      </w:tr>
      <w:tr w:rsidR="009B5C66" w:rsidRPr="007129DC" w:rsidTr="00471BEF">
        <w:trPr>
          <w:trHeight w:val="20"/>
        </w:trPr>
        <w:tc>
          <w:tcPr>
            <w:tcW w:w="15372" w:type="dxa"/>
            <w:gridSpan w:val="6"/>
          </w:tcPr>
          <w:p w:rsidR="009B5C66" w:rsidRPr="007129DC" w:rsidRDefault="009B5C66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Вариативная часть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 w:val="restart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ФТД.В.01</w:t>
            </w:r>
          </w:p>
        </w:tc>
        <w:tc>
          <w:tcPr>
            <w:tcW w:w="2273" w:type="dxa"/>
            <w:vMerge w:val="restart"/>
          </w:tcPr>
          <w:p w:rsidR="00B016DB" w:rsidRPr="007129DC" w:rsidRDefault="007129DC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Финансовый менеджмент в АПК</w:t>
            </w:r>
          </w:p>
        </w:tc>
        <w:tc>
          <w:tcPr>
            <w:tcW w:w="226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355017, Ставропольский край, 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2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016DB" w:rsidRPr="007129DC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 w:val="restart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ФТД.В.02</w:t>
            </w:r>
          </w:p>
        </w:tc>
        <w:tc>
          <w:tcPr>
            <w:tcW w:w="2273" w:type="dxa"/>
            <w:vMerge w:val="restart"/>
          </w:tcPr>
          <w:p w:rsidR="00B016DB" w:rsidRPr="007129DC" w:rsidRDefault="007129DC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Инвестиции в АПК</w:t>
            </w:r>
          </w:p>
        </w:tc>
        <w:tc>
          <w:tcPr>
            <w:tcW w:w="226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 лекционного типа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(ауд. № 130, площадь – 247 м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в составе аудиторных кресел и столов  - 182 шт., Монитор 17” LCD NEC-173V – 4 шт.,  Проектор Sanyo PLC – XM150L – 1 шт.,Видеокамера управляемая Soni EVI-D70P – 1 шт., Экран с электроприводом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DraperdRolleramic 508/200*300*401– 1 шт., трибуна для лектора – 1 шт.,Стол руководителя пр ЮВШ 56.01.03.00-01 – 2 шт., микрофон настольный Beyerdynamic MTS 67/5 – 4 шт., микрофон врезной Beyerdynamic SHM 815A – 1 шт., Устройство регулирования температуры воздуха ALHi-H48 A5/S – 2 шт., Цветная проводная сенсорная панель 6,4”Crestron TPS-3100LB – 1 шт., коммутатор Kramer VP – 8x8A – 1 шт., выход в корпоративную сеть университета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Ставропольский край, 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Учебная аудитория для проведения занятий семинарского типа (учебно-практическая лаборатория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Мини-банк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)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ауд. № 145, площадь – 60 м2)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30 посадочных мест, персональные компьютеры – 17 шт., плазменная панель-1 шт.,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355017, Ставропольский край, 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 улица Мира, 347, оперативное управление</w:t>
            </w:r>
          </w:p>
        </w:tc>
      </w:tr>
      <w:tr w:rsidR="0061072E" w:rsidRPr="007129DC" w:rsidTr="00493B7C">
        <w:trPr>
          <w:trHeight w:val="2540"/>
        </w:trPr>
        <w:tc>
          <w:tcPr>
            <w:tcW w:w="880" w:type="dxa"/>
            <w:vMerge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61072E" w:rsidRPr="007129DC" w:rsidRDefault="0061072E" w:rsidP="0061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61072E" w:rsidRPr="007129DC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Учебные аудитории для самостоятельной работы студентов:</w:t>
            </w:r>
          </w:p>
          <w:p w:rsidR="0061072E" w:rsidRPr="007129DC" w:rsidRDefault="0061072E" w:rsidP="006107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1. Читальный зал научной библиотеки (площадь 177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1шт.,Wi-Fi оборудование,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база). (договор №370/16 от 01.07.2016)</w:t>
            </w:r>
          </w:p>
          <w:p w:rsidR="0061072E" w:rsidRPr="007129DC" w:rsidRDefault="0061072E" w:rsidP="00610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Коллекцияжурналов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Economics, Econometrics and Finance - https://www.sciencedirect.com/#open-access</w:t>
            </w:r>
          </w:p>
        </w:tc>
        <w:tc>
          <w:tcPr>
            <w:tcW w:w="2013" w:type="dxa"/>
          </w:tcPr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город Ставрополь,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61072E" w:rsidRPr="007129DC" w:rsidRDefault="0061072E" w:rsidP="006107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2. Учебная аудитория № 118 (площадь – 96 м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  <w:t>2</w:t>
            </w:r>
            <w:r w:rsidRPr="007129D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25 посадочных мест, персональные компьютеры – 20 шт., интерактивная Smart доска – 1 шт., проектор - 1 шт., учебно-наглядные пособия в виде тематических презентаций, информационные плакаты,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  <w:vMerge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Учебная аудитория для групповых и индивидуальных консультаций</w:t>
            </w:r>
          </w:p>
          <w:p w:rsidR="00B016DB" w:rsidRPr="007129DC" w:rsidRDefault="00B016DB" w:rsidP="00B016DB">
            <w:pPr>
              <w:pStyle w:val="1"/>
              <w:tabs>
                <w:tab w:val="left" w:pos="51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Инновационно-технологический форсайт-центр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 (ИТФЦ 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>Аналитика и финансовые технологии</w:t>
            </w:r>
            <w:r w:rsidR="00D00137" w:rsidRPr="007129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(ауд. № 148, площадь – 74м2). 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Оснащение: специализированная мебель на 36 посадочных мест, трибуна для лектора – 1 шт., персональный компьютер – 2 шт.,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355017, Ставропольский край,</w:t>
            </w:r>
          </w:p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улица Мира 347, оперативное управление</w:t>
            </w:r>
          </w:p>
        </w:tc>
      </w:tr>
      <w:tr w:rsidR="00B016DB" w:rsidRPr="007129DC" w:rsidTr="00493B7C">
        <w:trPr>
          <w:trHeight w:val="20"/>
        </w:trPr>
        <w:tc>
          <w:tcPr>
            <w:tcW w:w="88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B016DB" w:rsidRPr="007129DC" w:rsidRDefault="00B016DB" w:rsidP="00B01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 аудитория для текущего контроля и промежуточной аттестаци</w:t>
            </w:r>
            <w:proofErr w:type="gramStart"/>
            <w:r w:rsidRPr="007129D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proofErr w:type="gramEnd"/>
            <w:r w:rsidRPr="007129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ауд. № 148, площадь – 47,7 м2)</w:t>
            </w:r>
          </w:p>
        </w:tc>
        <w:tc>
          <w:tcPr>
            <w:tcW w:w="3260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специализированная мебель на 36 посадочных мест, трибуна для лектора – 1 шт., персональный компьютер – 2 шт., ноутбук - 1 шт., интерактивная панель Sharp PN-70TB3, напольная интерактивная сенсорная панель RoHS 52P32, телевизор Toshiba (40//), терминал для безналичных операций, учебно-наглядные пособия в виде презентаций, подключение к сети 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«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D00137" w:rsidRPr="007129DC">
              <w:rPr>
                <w:rFonts w:ascii="Times New Roman" w:hAnsi="Times New Roman"/>
                <w:sz w:val="20"/>
                <w:szCs w:val="20"/>
              </w:rPr>
              <w:t>»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4683" w:type="dxa"/>
          </w:tcPr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MicrosoftWindowsServerSTDCORE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AllLngLicense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Software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AssurancePack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Academic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OLV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Licenses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LevelE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AdditionalProduct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CoreLic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Year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(Соглашение/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Subscription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, сублицензионные договоры №82955/1 от 16.12.2019; №82955/2 от 16.12.2019; №82955/3от 16.12.2019; Соглашение /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AgreementV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0557156.</w:t>
            </w:r>
          </w:p>
          <w:p w:rsidR="00B016DB" w:rsidRPr="007129DC" w:rsidRDefault="00B016DB" w:rsidP="00B016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Russian Edition. 1000-1499Node 1 year Educational Renewal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License  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договор № 13451 / № 12/017/19 от 06.12.2019, Лицензия №1B08191210071510070749.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 №4032 12.12.2019</w:t>
            </w:r>
          </w:p>
          <w:p w:rsidR="00B016DB" w:rsidRPr="007129DC" w:rsidRDefault="00B016DB" w:rsidP="00B016D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</w:rPr>
              <w:t>оговор № 370/19 от 09.06.2019 г.</w:t>
            </w:r>
          </w:p>
        </w:tc>
        <w:tc>
          <w:tcPr>
            <w:tcW w:w="2013" w:type="dxa"/>
          </w:tcPr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 Ставропольский край,</w:t>
            </w:r>
          </w:p>
          <w:p w:rsidR="00B016DB" w:rsidRPr="007129DC" w:rsidRDefault="00B016DB" w:rsidP="00B016D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 город Ставрополь, улица Мира 347, оперативное управление</w:t>
            </w:r>
          </w:p>
        </w:tc>
      </w:tr>
      <w:tr w:rsidR="001056D7" w:rsidRPr="007129DC" w:rsidTr="00493B7C">
        <w:trPr>
          <w:trHeight w:val="20"/>
        </w:trPr>
        <w:tc>
          <w:tcPr>
            <w:tcW w:w="880" w:type="dxa"/>
          </w:tcPr>
          <w:p w:rsidR="001056D7" w:rsidRPr="007129DC" w:rsidRDefault="001056D7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1056D7" w:rsidRPr="007129DC" w:rsidRDefault="001056D7" w:rsidP="00471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2263" w:type="dxa"/>
          </w:tcPr>
          <w:p w:rsidR="001056D7" w:rsidRPr="007129DC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b/>
                <w:sz w:val="2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</w:p>
          <w:p w:rsidR="001056D7" w:rsidRPr="007129DC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(ауд. № 14, площадь – 72,5 м²)</w:t>
            </w:r>
          </w:p>
          <w:p w:rsidR="001056D7" w:rsidRPr="007129DC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1056D7" w:rsidRPr="007129DC" w:rsidRDefault="001056D7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ACHIIR-6500 – 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 – 1 шт.</w:t>
            </w:r>
          </w:p>
        </w:tc>
        <w:tc>
          <w:tcPr>
            <w:tcW w:w="4683" w:type="dxa"/>
          </w:tcPr>
          <w:p w:rsidR="000F25A5" w:rsidRPr="007129DC" w:rsidRDefault="000F25A5" w:rsidP="000F25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MicrosoftWindowsServerSTDCORE AllLng License/Software AssurancePack Academic OLV 16Licenses LevelE AdditionalProduct CoreLic 1Year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/Agreement V5910852 Open Value Subscription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, 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 №12/014/16 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 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15.12.2016). </w:t>
            </w:r>
          </w:p>
          <w:p w:rsidR="000F25A5" w:rsidRPr="007129DC" w:rsidRDefault="000F25A5" w:rsidP="000F25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 (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№12/014/16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12.12.2016,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Акт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Pr001507</w:t>
            </w:r>
            <w:r w:rsidRPr="007129DC">
              <w:rPr>
                <w:rFonts w:ascii="Times New Roman" w:hAnsi="Times New Roman"/>
                <w:sz w:val="20"/>
                <w:szCs w:val="20"/>
              </w:rPr>
              <w:t>от</w:t>
            </w:r>
            <w:r w:rsidRPr="007129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15.12.2016)</w:t>
            </w:r>
          </w:p>
          <w:p w:rsidR="000F25A5" w:rsidRPr="007129DC" w:rsidRDefault="000F25A5" w:rsidP="000F25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</w:t>
            </w:r>
            <w:r w:rsidRPr="007129DC">
              <w:rPr>
                <w:rFonts w:ascii="Times New Roman" w:hAnsi="Times New Roman"/>
                <w:sz w:val="20"/>
                <w:szCs w:val="20"/>
              </w:rPr>
              <w:lastRenderedPageBreak/>
              <w:t>база). (договор №370/16 от 01.07.2016)</w:t>
            </w:r>
          </w:p>
          <w:p w:rsidR="001056D7" w:rsidRPr="007129DC" w:rsidRDefault="001056D7" w:rsidP="00471B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</w:tcPr>
          <w:p w:rsidR="001056D7" w:rsidRPr="007129DC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56D7" w:rsidRPr="007129DC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355017,</w:t>
            </w:r>
          </w:p>
          <w:p w:rsidR="001056D7" w:rsidRPr="007129DC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Ставропольский край, город</w:t>
            </w:r>
          </w:p>
          <w:p w:rsidR="001056D7" w:rsidRPr="007129DC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Ставрополь,</w:t>
            </w:r>
          </w:p>
          <w:p w:rsidR="001056D7" w:rsidRPr="007129DC" w:rsidRDefault="001056D7" w:rsidP="00471B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переулок Зоотехнический,</w:t>
            </w:r>
          </w:p>
          <w:p w:rsidR="001056D7" w:rsidRPr="007129DC" w:rsidRDefault="001056D7" w:rsidP="00471B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129DC">
              <w:rPr>
                <w:rFonts w:ascii="Times New Roman" w:hAnsi="Times New Roman"/>
                <w:sz w:val="20"/>
                <w:szCs w:val="20"/>
              </w:rPr>
              <w:t>в квартале 112, оперативное управление</w:t>
            </w:r>
          </w:p>
        </w:tc>
      </w:tr>
    </w:tbl>
    <w:p w:rsidR="0036382F" w:rsidRPr="00471BEF" w:rsidRDefault="0036382F" w:rsidP="00E76BA6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36382F" w:rsidRPr="00471BEF" w:rsidSect="00F42001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4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35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35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6FB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423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7A2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15BB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C2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56A4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FE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31CB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05A3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44B1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037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7475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C4D2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96070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5FE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A56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61C8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546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66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712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A51D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C7EC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31E0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26D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24AA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7438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155D2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2407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3F0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D19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713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21A96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B3CB5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1680E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97FDC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F63B4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C3A5B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C117F"/>
    <w:multiLevelType w:val="hybridMultilevel"/>
    <w:tmpl w:val="E698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793B67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E4B2A"/>
    <w:multiLevelType w:val="hybridMultilevel"/>
    <w:tmpl w:val="24E6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7"/>
  </w:num>
  <w:num w:numId="4">
    <w:abstractNumId w:val="14"/>
  </w:num>
  <w:num w:numId="5">
    <w:abstractNumId w:val="28"/>
  </w:num>
  <w:num w:numId="6">
    <w:abstractNumId w:val="12"/>
  </w:num>
  <w:num w:numId="7">
    <w:abstractNumId w:val="21"/>
  </w:num>
  <w:num w:numId="8">
    <w:abstractNumId w:val="32"/>
  </w:num>
  <w:num w:numId="9">
    <w:abstractNumId w:val="4"/>
  </w:num>
  <w:num w:numId="10">
    <w:abstractNumId w:val="29"/>
  </w:num>
  <w:num w:numId="11">
    <w:abstractNumId w:val="25"/>
  </w:num>
  <w:num w:numId="12">
    <w:abstractNumId w:val="19"/>
  </w:num>
  <w:num w:numId="13">
    <w:abstractNumId w:val="41"/>
  </w:num>
  <w:num w:numId="14">
    <w:abstractNumId w:val="18"/>
  </w:num>
  <w:num w:numId="15">
    <w:abstractNumId w:val="38"/>
  </w:num>
  <w:num w:numId="16">
    <w:abstractNumId w:val="34"/>
  </w:num>
  <w:num w:numId="17">
    <w:abstractNumId w:val="8"/>
  </w:num>
  <w:num w:numId="18">
    <w:abstractNumId w:val="0"/>
  </w:num>
  <w:num w:numId="19">
    <w:abstractNumId w:val="37"/>
  </w:num>
  <w:num w:numId="20">
    <w:abstractNumId w:val="24"/>
  </w:num>
  <w:num w:numId="21">
    <w:abstractNumId w:val="35"/>
  </w:num>
  <w:num w:numId="22">
    <w:abstractNumId w:val="17"/>
  </w:num>
  <w:num w:numId="23">
    <w:abstractNumId w:val="15"/>
  </w:num>
  <w:num w:numId="24">
    <w:abstractNumId w:val="30"/>
  </w:num>
  <w:num w:numId="25">
    <w:abstractNumId w:val="23"/>
  </w:num>
  <w:num w:numId="26">
    <w:abstractNumId w:val="2"/>
  </w:num>
  <w:num w:numId="27">
    <w:abstractNumId w:val="36"/>
  </w:num>
  <w:num w:numId="28">
    <w:abstractNumId w:val="20"/>
  </w:num>
  <w:num w:numId="29">
    <w:abstractNumId w:val="11"/>
  </w:num>
  <w:num w:numId="30">
    <w:abstractNumId w:val="9"/>
  </w:num>
  <w:num w:numId="31">
    <w:abstractNumId w:val="27"/>
  </w:num>
  <w:num w:numId="32">
    <w:abstractNumId w:val="3"/>
  </w:num>
  <w:num w:numId="33">
    <w:abstractNumId w:val="16"/>
  </w:num>
  <w:num w:numId="34">
    <w:abstractNumId w:val="42"/>
  </w:num>
  <w:num w:numId="35">
    <w:abstractNumId w:val="39"/>
  </w:num>
  <w:num w:numId="36">
    <w:abstractNumId w:val="5"/>
  </w:num>
  <w:num w:numId="37">
    <w:abstractNumId w:val="22"/>
  </w:num>
  <w:num w:numId="38">
    <w:abstractNumId w:val="1"/>
  </w:num>
  <w:num w:numId="39">
    <w:abstractNumId w:val="13"/>
  </w:num>
  <w:num w:numId="40">
    <w:abstractNumId w:val="6"/>
  </w:num>
  <w:num w:numId="41">
    <w:abstractNumId w:val="31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01"/>
    <w:rsid w:val="00014874"/>
    <w:rsid w:val="00024FA9"/>
    <w:rsid w:val="000458C8"/>
    <w:rsid w:val="00050E66"/>
    <w:rsid w:val="00051173"/>
    <w:rsid w:val="00052154"/>
    <w:rsid w:val="0006384D"/>
    <w:rsid w:val="00067469"/>
    <w:rsid w:val="00083D0B"/>
    <w:rsid w:val="000871E2"/>
    <w:rsid w:val="00091DF1"/>
    <w:rsid w:val="0009794F"/>
    <w:rsid w:val="000C6BEA"/>
    <w:rsid w:val="000C73BA"/>
    <w:rsid w:val="000D4F3E"/>
    <w:rsid w:val="000D6BF2"/>
    <w:rsid w:val="000E71D4"/>
    <w:rsid w:val="000F25A5"/>
    <w:rsid w:val="001056D7"/>
    <w:rsid w:val="0011493D"/>
    <w:rsid w:val="00121881"/>
    <w:rsid w:val="0012433C"/>
    <w:rsid w:val="001254AA"/>
    <w:rsid w:val="00125B61"/>
    <w:rsid w:val="00141FFD"/>
    <w:rsid w:val="00155E9D"/>
    <w:rsid w:val="00164DFA"/>
    <w:rsid w:val="00166A9D"/>
    <w:rsid w:val="00171C6B"/>
    <w:rsid w:val="00173E68"/>
    <w:rsid w:val="001820AE"/>
    <w:rsid w:val="001958D5"/>
    <w:rsid w:val="001A1A0D"/>
    <w:rsid w:val="001A2A7F"/>
    <w:rsid w:val="001A5463"/>
    <w:rsid w:val="001C45D9"/>
    <w:rsid w:val="001D0F94"/>
    <w:rsid w:val="001E0045"/>
    <w:rsid w:val="001F3313"/>
    <w:rsid w:val="001F4CC8"/>
    <w:rsid w:val="00234BDD"/>
    <w:rsid w:val="00236048"/>
    <w:rsid w:val="00245361"/>
    <w:rsid w:val="00255DA5"/>
    <w:rsid w:val="00256756"/>
    <w:rsid w:val="00270AD2"/>
    <w:rsid w:val="0028088D"/>
    <w:rsid w:val="00282D07"/>
    <w:rsid w:val="00293810"/>
    <w:rsid w:val="00293F40"/>
    <w:rsid w:val="002C7D97"/>
    <w:rsid w:val="002E24E7"/>
    <w:rsid w:val="00302671"/>
    <w:rsid w:val="003028A2"/>
    <w:rsid w:val="0031066E"/>
    <w:rsid w:val="00316089"/>
    <w:rsid w:val="003170C5"/>
    <w:rsid w:val="00335A31"/>
    <w:rsid w:val="003461C6"/>
    <w:rsid w:val="0036382F"/>
    <w:rsid w:val="00370E8F"/>
    <w:rsid w:val="003728F2"/>
    <w:rsid w:val="003737D3"/>
    <w:rsid w:val="00386DE5"/>
    <w:rsid w:val="00393085"/>
    <w:rsid w:val="00394782"/>
    <w:rsid w:val="00395604"/>
    <w:rsid w:val="00396E2F"/>
    <w:rsid w:val="003A0564"/>
    <w:rsid w:val="003A444A"/>
    <w:rsid w:val="003A5FDC"/>
    <w:rsid w:val="003B4088"/>
    <w:rsid w:val="003B4306"/>
    <w:rsid w:val="003C2211"/>
    <w:rsid w:val="003C27A8"/>
    <w:rsid w:val="003C34DD"/>
    <w:rsid w:val="003C45A5"/>
    <w:rsid w:val="003D7439"/>
    <w:rsid w:val="003E23F4"/>
    <w:rsid w:val="003F327B"/>
    <w:rsid w:val="00407F88"/>
    <w:rsid w:val="0041076E"/>
    <w:rsid w:val="00417261"/>
    <w:rsid w:val="00431546"/>
    <w:rsid w:val="00434844"/>
    <w:rsid w:val="00453DE2"/>
    <w:rsid w:val="00457838"/>
    <w:rsid w:val="0046562C"/>
    <w:rsid w:val="004659A8"/>
    <w:rsid w:val="004663A0"/>
    <w:rsid w:val="0046681D"/>
    <w:rsid w:val="00466CAC"/>
    <w:rsid w:val="00471BEF"/>
    <w:rsid w:val="00477662"/>
    <w:rsid w:val="00492C13"/>
    <w:rsid w:val="00493B7C"/>
    <w:rsid w:val="004A09E5"/>
    <w:rsid w:val="004A1754"/>
    <w:rsid w:val="004A1934"/>
    <w:rsid w:val="004C57A4"/>
    <w:rsid w:val="004D36EB"/>
    <w:rsid w:val="004D4A99"/>
    <w:rsid w:val="004D5AFD"/>
    <w:rsid w:val="004E2664"/>
    <w:rsid w:val="004E2845"/>
    <w:rsid w:val="004E2A9E"/>
    <w:rsid w:val="004F04EF"/>
    <w:rsid w:val="00505098"/>
    <w:rsid w:val="00515E20"/>
    <w:rsid w:val="00544AF6"/>
    <w:rsid w:val="005451C7"/>
    <w:rsid w:val="00550544"/>
    <w:rsid w:val="00551DE5"/>
    <w:rsid w:val="00552730"/>
    <w:rsid w:val="00557557"/>
    <w:rsid w:val="0056047A"/>
    <w:rsid w:val="00571E34"/>
    <w:rsid w:val="005734AD"/>
    <w:rsid w:val="00581C43"/>
    <w:rsid w:val="00584333"/>
    <w:rsid w:val="00584C25"/>
    <w:rsid w:val="00591965"/>
    <w:rsid w:val="00596967"/>
    <w:rsid w:val="005A1B24"/>
    <w:rsid w:val="005B074A"/>
    <w:rsid w:val="005B5316"/>
    <w:rsid w:val="005B6028"/>
    <w:rsid w:val="005C427D"/>
    <w:rsid w:val="005E27E1"/>
    <w:rsid w:val="005E3565"/>
    <w:rsid w:val="005E48F1"/>
    <w:rsid w:val="00602C65"/>
    <w:rsid w:val="006075BE"/>
    <w:rsid w:val="006101EB"/>
    <w:rsid w:val="0061072E"/>
    <w:rsid w:val="00615A01"/>
    <w:rsid w:val="00625073"/>
    <w:rsid w:val="00626B6F"/>
    <w:rsid w:val="00646C86"/>
    <w:rsid w:val="00647219"/>
    <w:rsid w:val="00655031"/>
    <w:rsid w:val="0066177B"/>
    <w:rsid w:val="00671387"/>
    <w:rsid w:val="00672D9E"/>
    <w:rsid w:val="00674476"/>
    <w:rsid w:val="0068280D"/>
    <w:rsid w:val="00683CD5"/>
    <w:rsid w:val="00686DF5"/>
    <w:rsid w:val="0069690D"/>
    <w:rsid w:val="006A068B"/>
    <w:rsid w:val="006A4802"/>
    <w:rsid w:val="006B23C3"/>
    <w:rsid w:val="006B5A06"/>
    <w:rsid w:val="006C0E7C"/>
    <w:rsid w:val="006C6605"/>
    <w:rsid w:val="006C7A52"/>
    <w:rsid w:val="006D272A"/>
    <w:rsid w:val="006E21F2"/>
    <w:rsid w:val="006E64D7"/>
    <w:rsid w:val="00702D30"/>
    <w:rsid w:val="00705B89"/>
    <w:rsid w:val="00707057"/>
    <w:rsid w:val="007129DC"/>
    <w:rsid w:val="0071562D"/>
    <w:rsid w:val="00721FFC"/>
    <w:rsid w:val="00722DBC"/>
    <w:rsid w:val="0073037C"/>
    <w:rsid w:val="007308F8"/>
    <w:rsid w:val="0073163C"/>
    <w:rsid w:val="007316A8"/>
    <w:rsid w:val="00742F0E"/>
    <w:rsid w:val="00743385"/>
    <w:rsid w:val="00744FE4"/>
    <w:rsid w:val="00754B0E"/>
    <w:rsid w:val="007674B1"/>
    <w:rsid w:val="00776B1C"/>
    <w:rsid w:val="00777004"/>
    <w:rsid w:val="00786FE4"/>
    <w:rsid w:val="00790593"/>
    <w:rsid w:val="007915E4"/>
    <w:rsid w:val="00794BAD"/>
    <w:rsid w:val="0079675C"/>
    <w:rsid w:val="007A3D53"/>
    <w:rsid w:val="007B6925"/>
    <w:rsid w:val="007C75F4"/>
    <w:rsid w:val="007D3A28"/>
    <w:rsid w:val="007F7D62"/>
    <w:rsid w:val="008041E4"/>
    <w:rsid w:val="008044E1"/>
    <w:rsid w:val="0080466D"/>
    <w:rsid w:val="00805E1A"/>
    <w:rsid w:val="008131CA"/>
    <w:rsid w:val="008169AC"/>
    <w:rsid w:val="0082760A"/>
    <w:rsid w:val="00841656"/>
    <w:rsid w:val="00851A94"/>
    <w:rsid w:val="008548F6"/>
    <w:rsid w:val="00856E9C"/>
    <w:rsid w:val="00880194"/>
    <w:rsid w:val="00882AB2"/>
    <w:rsid w:val="008840B8"/>
    <w:rsid w:val="0088435E"/>
    <w:rsid w:val="008A528E"/>
    <w:rsid w:val="008A7E3C"/>
    <w:rsid w:val="008B15F0"/>
    <w:rsid w:val="008D3F44"/>
    <w:rsid w:val="008D7042"/>
    <w:rsid w:val="008E0F1D"/>
    <w:rsid w:val="008E100D"/>
    <w:rsid w:val="008E3A8E"/>
    <w:rsid w:val="00903375"/>
    <w:rsid w:val="009066D0"/>
    <w:rsid w:val="00911A78"/>
    <w:rsid w:val="00921E7F"/>
    <w:rsid w:val="00927938"/>
    <w:rsid w:val="0093425B"/>
    <w:rsid w:val="0093680B"/>
    <w:rsid w:val="009435F6"/>
    <w:rsid w:val="00944EAB"/>
    <w:rsid w:val="009470BD"/>
    <w:rsid w:val="009560B9"/>
    <w:rsid w:val="009569B8"/>
    <w:rsid w:val="00960E9A"/>
    <w:rsid w:val="00962A11"/>
    <w:rsid w:val="00966042"/>
    <w:rsid w:val="00972288"/>
    <w:rsid w:val="00981315"/>
    <w:rsid w:val="00987029"/>
    <w:rsid w:val="009A2F4E"/>
    <w:rsid w:val="009A33E4"/>
    <w:rsid w:val="009B5C66"/>
    <w:rsid w:val="009C1203"/>
    <w:rsid w:val="009D1455"/>
    <w:rsid w:val="009E3357"/>
    <w:rsid w:val="009F404D"/>
    <w:rsid w:val="00A015E6"/>
    <w:rsid w:val="00A03C71"/>
    <w:rsid w:val="00A12AA1"/>
    <w:rsid w:val="00A14D20"/>
    <w:rsid w:val="00A245EC"/>
    <w:rsid w:val="00A27919"/>
    <w:rsid w:val="00A32C14"/>
    <w:rsid w:val="00A3730E"/>
    <w:rsid w:val="00A472C1"/>
    <w:rsid w:val="00A519E1"/>
    <w:rsid w:val="00A61BF3"/>
    <w:rsid w:val="00A95B56"/>
    <w:rsid w:val="00AA7B16"/>
    <w:rsid w:val="00AE0EDB"/>
    <w:rsid w:val="00AE1681"/>
    <w:rsid w:val="00AE1D7D"/>
    <w:rsid w:val="00AE781C"/>
    <w:rsid w:val="00AF1484"/>
    <w:rsid w:val="00B016DB"/>
    <w:rsid w:val="00B157FC"/>
    <w:rsid w:val="00B17770"/>
    <w:rsid w:val="00B20222"/>
    <w:rsid w:val="00B5218C"/>
    <w:rsid w:val="00B63489"/>
    <w:rsid w:val="00B71521"/>
    <w:rsid w:val="00B8286E"/>
    <w:rsid w:val="00B86691"/>
    <w:rsid w:val="00B873DB"/>
    <w:rsid w:val="00B938AC"/>
    <w:rsid w:val="00B93E83"/>
    <w:rsid w:val="00BA013F"/>
    <w:rsid w:val="00BA51BD"/>
    <w:rsid w:val="00BC5EBE"/>
    <w:rsid w:val="00BC7AA4"/>
    <w:rsid w:val="00BD22AA"/>
    <w:rsid w:val="00BE1630"/>
    <w:rsid w:val="00BE207C"/>
    <w:rsid w:val="00BE547F"/>
    <w:rsid w:val="00BE5FFC"/>
    <w:rsid w:val="00BF1014"/>
    <w:rsid w:val="00BF3570"/>
    <w:rsid w:val="00BF536D"/>
    <w:rsid w:val="00BF627E"/>
    <w:rsid w:val="00C0010D"/>
    <w:rsid w:val="00C03C46"/>
    <w:rsid w:val="00C05C38"/>
    <w:rsid w:val="00C05E45"/>
    <w:rsid w:val="00C122A7"/>
    <w:rsid w:val="00C373CE"/>
    <w:rsid w:val="00C51D01"/>
    <w:rsid w:val="00C61CC4"/>
    <w:rsid w:val="00C700A9"/>
    <w:rsid w:val="00C727AA"/>
    <w:rsid w:val="00C7433D"/>
    <w:rsid w:val="00C74E03"/>
    <w:rsid w:val="00C924E6"/>
    <w:rsid w:val="00CB7512"/>
    <w:rsid w:val="00CD5BA9"/>
    <w:rsid w:val="00CD6C31"/>
    <w:rsid w:val="00CE2A2D"/>
    <w:rsid w:val="00CE5E9A"/>
    <w:rsid w:val="00CE64F7"/>
    <w:rsid w:val="00CF27E7"/>
    <w:rsid w:val="00D00137"/>
    <w:rsid w:val="00D0611D"/>
    <w:rsid w:val="00D160D6"/>
    <w:rsid w:val="00D22338"/>
    <w:rsid w:val="00D27E7B"/>
    <w:rsid w:val="00D3653F"/>
    <w:rsid w:val="00D44949"/>
    <w:rsid w:val="00D450C9"/>
    <w:rsid w:val="00D54A88"/>
    <w:rsid w:val="00D62373"/>
    <w:rsid w:val="00D63D72"/>
    <w:rsid w:val="00D63F8F"/>
    <w:rsid w:val="00D654AF"/>
    <w:rsid w:val="00D66610"/>
    <w:rsid w:val="00D942B7"/>
    <w:rsid w:val="00D960F6"/>
    <w:rsid w:val="00DA4211"/>
    <w:rsid w:val="00DA54D1"/>
    <w:rsid w:val="00DB00E2"/>
    <w:rsid w:val="00DB02E2"/>
    <w:rsid w:val="00DC2F19"/>
    <w:rsid w:val="00DC4926"/>
    <w:rsid w:val="00DD7421"/>
    <w:rsid w:val="00DE3548"/>
    <w:rsid w:val="00DE50BD"/>
    <w:rsid w:val="00DF1A0F"/>
    <w:rsid w:val="00E035D5"/>
    <w:rsid w:val="00E22A33"/>
    <w:rsid w:val="00E24ABD"/>
    <w:rsid w:val="00E26676"/>
    <w:rsid w:val="00E42A22"/>
    <w:rsid w:val="00E47BC2"/>
    <w:rsid w:val="00E76BA6"/>
    <w:rsid w:val="00E76E7C"/>
    <w:rsid w:val="00E82EAE"/>
    <w:rsid w:val="00E84390"/>
    <w:rsid w:val="00E87067"/>
    <w:rsid w:val="00E93357"/>
    <w:rsid w:val="00E973AA"/>
    <w:rsid w:val="00EA20C3"/>
    <w:rsid w:val="00EB3765"/>
    <w:rsid w:val="00EB4E74"/>
    <w:rsid w:val="00EB6DD0"/>
    <w:rsid w:val="00EC216A"/>
    <w:rsid w:val="00EE027F"/>
    <w:rsid w:val="00EE0C64"/>
    <w:rsid w:val="00F01628"/>
    <w:rsid w:val="00F0271D"/>
    <w:rsid w:val="00F10117"/>
    <w:rsid w:val="00F25677"/>
    <w:rsid w:val="00F26A9B"/>
    <w:rsid w:val="00F26C05"/>
    <w:rsid w:val="00F26E57"/>
    <w:rsid w:val="00F42001"/>
    <w:rsid w:val="00F62E4F"/>
    <w:rsid w:val="00F8126B"/>
    <w:rsid w:val="00F878E1"/>
    <w:rsid w:val="00F878F0"/>
    <w:rsid w:val="00F96409"/>
    <w:rsid w:val="00FA0836"/>
    <w:rsid w:val="00FA70C5"/>
    <w:rsid w:val="00FB1E80"/>
    <w:rsid w:val="00FB4295"/>
    <w:rsid w:val="00FB5105"/>
    <w:rsid w:val="00FB7E7A"/>
    <w:rsid w:val="00FC14F5"/>
    <w:rsid w:val="00FC391F"/>
    <w:rsid w:val="00FC4533"/>
    <w:rsid w:val="00FE2357"/>
    <w:rsid w:val="00FE4CA1"/>
    <w:rsid w:val="00FE61AD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Hyperlink"/>
    <w:basedOn w:val="a0"/>
    <w:uiPriority w:val="99"/>
    <w:unhideWhenUsed/>
    <w:rsid w:val="00C05C38"/>
    <w:rPr>
      <w:color w:val="0000FF" w:themeColor="hyperlink"/>
      <w:u w:val="single"/>
    </w:rPr>
  </w:style>
  <w:style w:type="paragraph" w:customStyle="1" w:styleId="Default">
    <w:name w:val="Default"/>
    <w:rsid w:val="00602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2793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rsid w:val="00CE6097"/>
    <w:rPr>
      <w:rFonts w:ascii="Times New Roman" w:eastAsia="Times New Roman" w:hAnsi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semiHidden/>
    <w:locked/>
    <w:rsid w:val="00927938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0466D"/>
    <w:pPr>
      <w:ind w:left="720"/>
      <w:contextualSpacing/>
    </w:pPr>
  </w:style>
  <w:style w:type="paragraph" w:customStyle="1" w:styleId="1">
    <w:name w:val="Абзац списка1"/>
    <w:basedOn w:val="a"/>
    <w:rsid w:val="0056047A"/>
    <w:pPr>
      <w:spacing w:after="160" w:line="259" w:lineRule="auto"/>
      <w:ind w:left="720"/>
      <w:contextualSpacing/>
    </w:pPr>
    <w:rPr>
      <w:lang w:eastAsia="en-US"/>
    </w:rPr>
  </w:style>
  <w:style w:type="character" w:styleId="a6">
    <w:name w:val="Hyperlink"/>
    <w:basedOn w:val="a0"/>
    <w:uiPriority w:val="99"/>
    <w:unhideWhenUsed/>
    <w:rsid w:val="00C05C38"/>
    <w:rPr>
      <w:color w:val="0000FF" w:themeColor="hyperlink"/>
      <w:u w:val="single"/>
    </w:rPr>
  </w:style>
  <w:style w:type="paragraph" w:customStyle="1" w:styleId="Default">
    <w:name w:val="Default"/>
    <w:rsid w:val="00602C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disclosure.ru/o-proekte/o-proek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5E86-B6A7-4D44-B12A-4CEAE9A4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99</Pages>
  <Words>41497</Words>
  <Characters>236538</Characters>
  <Application>Microsoft Office Word</Application>
  <DocSecurity>0</DocSecurity>
  <Lines>1971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Тунина</dc:creator>
  <cp:lastModifiedBy>Пользователь Windows</cp:lastModifiedBy>
  <cp:revision>5</cp:revision>
  <cp:lastPrinted>2018-06-19T14:10:00Z</cp:lastPrinted>
  <dcterms:created xsi:type="dcterms:W3CDTF">2021-03-16T16:59:00Z</dcterms:created>
  <dcterms:modified xsi:type="dcterms:W3CDTF">2021-03-16T18:45:00Z</dcterms:modified>
</cp:coreProperties>
</file>