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5F" w:rsidRDefault="00CD005F" w:rsidP="002B53CD">
      <w:pPr>
        <w:pStyle w:val="a3"/>
        <w:tabs>
          <w:tab w:val="left" w:pos="2977"/>
        </w:tabs>
        <w:rPr>
          <w:b/>
        </w:rPr>
      </w:pPr>
      <w:r>
        <w:rPr>
          <w:b/>
        </w:rPr>
        <w:t>Лекция №1</w:t>
      </w:r>
    </w:p>
    <w:p w:rsidR="00CD005F" w:rsidRDefault="00CD005F" w:rsidP="002B53CD">
      <w:pPr>
        <w:pStyle w:val="a3"/>
        <w:tabs>
          <w:tab w:val="left" w:pos="2977"/>
        </w:tabs>
        <w:rPr>
          <w:b/>
        </w:rPr>
      </w:pPr>
      <w:r>
        <w:rPr>
          <w:b/>
        </w:rPr>
        <w:t>Вводная</w:t>
      </w:r>
    </w:p>
    <w:p w:rsidR="002B53CD" w:rsidRPr="002B53CD" w:rsidRDefault="002B53CD" w:rsidP="002B53CD">
      <w:pPr>
        <w:pStyle w:val="a3"/>
        <w:tabs>
          <w:tab w:val="left" w:pos="2977"/>
        </w:tabs>
        <w:jc w:val="left"/>
      </w:pPr>
    </w:p>
    <w:p w:rsidR="00CD005F" w:rsidRDefault="00CD005F" w:rsidP="002B53CD">
      <w:pPr>
        <w:pStyle w:val="a3"/>
        <w:numPr>
          <w:ilvl w:val="0"/>
          <w:numId w:val="3"/>
        </w:numPr>
        <w:jc w:val="both"/>
        <w:rPr>
          <w:color w:val="000000"/>
          <w:position w:val="-6"/>
        </w:rPr>
      </w:pPr>
      <w:r>
        <w:rPr>
          <w:color w:val="000000"/>
          <w:position w:val="-6"/>
        </w:rPr>
        <w:t xml:space="preserve">Цели, задачи, основные биологические объекты биотехнологии. Особенности </w:t>
      </w:r>
      <w:proofErr w:type="spellStart"/>
      <w:r>
        <w:rPr>
          <w:color w:val="000000"/>
          <w:position w:val="-6"/>
        </w:rPr>
        <w:t>биотехнологического</w:t>
      </w:r>
      <w:proofErr w:type="spellEnd"/>
      <w:r>
        <w:rPr>
          <w:color w:val="000000"/>
          <w:position w:val="-6"/>
        </w:rPr>
        <w:t xml:space="preserve"> процесса.</w:t>
      </w:r>
    </w:p>
    <w:p w:rsidR="00CD005F" w:rsidRDefault="00CD005F" w:rsidP="002B53CD">
      <w:pPr>
        <w:pStyle w:val="a3"/>
        <w:numPr>
          <w:ilvl w:val="0"/>
          <w:numId w:val="3"/>
        </w:numPr>
        <w:jc w:val="both"/>
        <w:rPr>
          <w:color w:val="000000"/>
          <w:position w:val="-6"/>
        </w:rPr>
      </w:pPr>
      <w:r>
        <w:rPr>
          <w:color w:val="000000"/>
          <w:position w:val="-6"/>
        </w:rPr>
        <w:t>Принципы биотехнологии.</w:t>
      </w:r>
    </w:p>
    <w:p w:rsidR="002B53CD" w:rsidRDefault="002B53CD" w:rsidP="002B53CD">
      <w:pPr>
        <w:pStyle w:val="a3"/>
        <w:jc w:val="both"/>
      </w:pPr>
    </w:p>
    <w:p w:rsidR="00CD005F" w:rsidRDefault="00CD005F" w:rsidP="002B53CD">
      <w:pPr>
        <w:shd w:val="clear" w:color="auto" w:fill="FFFFFF"/>
        <w:ind w:left="29" w:right="22" w:firstLine="427"/>
        <w:jc w:val="both"/>
        <w:rPr>
          <w:position w:val="-6"/>
          <w:sz w:val="28"/>
        </w:rPr>
      </w:pPr>
      <w:r>
        <w:rPr>
          <w:color w:val="000000"/>
          <w:position w:val="-6"/>
          <w:sz w:val="28"/>
        </w:rPr>
        <w:t xml:space="preserve">В </w:t>
      </w:r>
      <w:r w:rsidR="002B53CD">
        <w:rPr>
          <w:color w:val="000000"/>
          <w:position w:val="-6"/>
          <w:sz w:val="28"/>
        </w:rPr>
        <w:t>настоящее время существует</w:t>
      </w:r>
      <w:r>
        <w:rPr>
          <w:color w:val="000000"/>
          <w:position w:val="-6"/>
          <w:sz w:val="28"/>
        </w:rPr>
        <w:t xml:space="preserve"> глобальн</w:t>
      </w:r>
      <w:r w:rsidR="002B53CD">
        <w:rPr>
          <w:color w:val="000000"/>
          <w:position w:val="-6"/>
          <w:sz w:val="28"/>
        </w:rPr>
        <w:t>ая</w:t>
      </w:r>
      <w:r>
        <w:rPr>
          <w:color w:val="000000"/>
          <w:position w:val="-6"/>
          <w:sz w:val="28"/>
        </w:rPr>
        <w:t xml:space="preserve"> экологическ</w:t>
      </w:r>
      <w:r w:rsidR="002B53CD">
        <w:rPr>
          <w:color w:val="000000"/>
          <w:position w:val="-6"/>
          <w:sz w:val="28"/>
        </w:rPr>
        <w:t>ая</w:t>
      </w:r>
      <w:r>
        <w:rPr>
          <w:color w:val="000000"/>
          <w:position w:val="-6"/>
          <w:sz w:val="28"/>
        </w:rPr>
        <w:t xml:space="preserve"> проблем</w:t>
      </w:r>
      <w:r w:rsidR="002B53CD">
        <w:rPr>
          <w:color w:val="000000"/>
          <w:position w:val="-6"/>
          <w:sz w:val="28"/>
        </w:rPr>
        <w:t>а</w:t>
      </w:r>
      <w:r>
        <w:rPr>
          <w:color w:val="000000"/>
          <w:position w:val="-6"/>
          <w:sz w:val="28"/>
        </w:rPr>
        <w:t xml:space="preserve"> - основательно исчерпанные </w:t>
      </w:r>
      <w:proofErr w:type="spellStart"/>
      <w:r>
        <w:rPr>
          <w:color w:val="000000"/>
          <w:position w:val="-6"/>
          <w:sz w:val="28"/>
        </w:rPr>
        <w:t>невозобновимые</w:t>
      </w:r>
      <w:proofErr w:type="spellEnd"/>
      <w:r>
        <w:rPr>
          <w:color w:val="000000"/>
          <w:position w:val="-6"/>
          <w:sz w:val="28"/>
        </w:rPr>
        <w:t xml:space="preserve"> природные ресурсы, деградированн</w:t>
      </w:r>
      <w:r w:rsidR="002B53CD">
        <w:rPr>
          <w:color w:val="000000"/>
          <w:position w:val="-6"/>
          <w:sz w:val="28"/>
        </w:rPr>
        <w:t>ая</w:t>
      </w:r>
      <w:r>
        <w:rPr>
          <w:color w:val="000000"/>
          <w:position w:val="-6"/>
          <w:sz w:val="28"/>
        </w:rPr>
        <w:t xml:space="preserve"> и загрязненн</w:t>
      </w:r>
      <w:r w:rsidR="002B53CD">
        <w:rPr>
          <w:color w:val="000000"/>
          <w:position w:val="-6"/>
          <w:sz w:val="28"/>
        </w:rPr>
        <w:t>ая</w:t>
      </w:r>
      <w:r>
        <w:rPr>
          <w:color w:val="000000"/>
          <w:position w:val="-6"/>
          <w:sz w:val="28"/>
        </w:rPr>
        <w:t xml:space="preserve"> биосфер</w:t>
      </w:r>
      <w:r w:rsidR="002B53CD">
        <w:rPr>
          <w:color w:val="000000"/>
          <w:position w:val="-6"/>
          <w:sz w:val="28"/>
        </w:rPr>
        <w:t>а</w:t>
      </w:r>
      <w:r>
        <w:rPr>
          <w:color w:val="000000"/>
          <w:position w:val="-6"/>
          <w:sz w:val="28"/>
        </w:rPr>
        <w:t xml:space="preserve">, а также множество проблем, связанных с дефицитом продовольствия, ухудшением здоровья людей и качества жизни в целом. Но есть и другая сторона - это реальные пути и оригинальные подходы к решению глобальной экологической проблемы. </w:t>
      </w:r>
      <w:r w:rsidR="002B53CD">
        <w:rPr>
          <w:color w:val="000000"/>
          <w:position w:val="-6"/>
          <w:sz w:val="28"/>
        </w:rPr>
        <w:t>Это привело к появлению</w:t>
      </w:r>
      <w:r>
        <w:rPr>
          <w:color w:val="000000"/>
          <w:position w:val="-6"/>
          <w:sz w:val="28"/>
        </w:rPr>
        <w:t xml:space="preserve"> нов</w:t>
      </w:r>
      <w:r w:rsidR="002B53CD">
        <w:rPr>
          <w:color w:val="000000"/>
          <w:position w:val="-6"/>
          <w:sz w:val="28"/>
        </w:rPr>
        <w:t>ой</w:t>
      </w:r>
      <w:r>
        <w:rPr>
          <w:color w:val="000000"/>
          <w:position w:val="-6"/>
          <w:sz w:val="28"/>
        </w:rPr>
        <w:t>, наукоемк</w:t>
      </w:r>
      <w:r w:rsidR="002B53CD">
        <w:rPr>
          <w:color w:val="000000"/>
          <w:position w:val="-6"/>
          <w:sz w:val="28"/>
        </w:rPr>
        <w:t>ой</w:t>
      </w:r>
      <w:r>
        <w:rPr>
          <w:color w:val="000000"/>
          <w:position w:val="-6"/>
          <w:sz w:val="28"/>
        </w:rPr>
        <w:t>, бурно развивающ</w:t>
      </w:r>
      <w:r w:rsidR="002B53CD">
        <w:rPr>
          <w:color w:val="000000"/>
          <w:position w:val="-6"/>
          <w:sz w:val="28"/>
        </w:rPr>
        <w:t>ей</w:t>
      </w:r>
      <w:r>
        <w:rPr>
          <w:color w:val="000000"/>
          <w:position w:val="-6"/>
          <w:sz w:val="28"/>
        </w:rPr>
        <w:t>ся отрасл</w:t>
      </w:r>
      <w:r w:rsidR="002B53CD">
        <w:rPr>
          <w:color w:val="000000"/>
          <w:position w:val="-6"/>
          <w:sz w:val="28"/>
        </w:rPr>
        <w:t>и</w:t>
      </w:r>
      <w:r>
        <w:rPr>
          <w:color w:val="000000"/>
          <w:position w:val="-6"/>
          <w:sz w:val="28"/>
        </w:rPr>
        <w:t xml:space="preserve"> народного хозяйства - </w:t>
      </w:r>
      <w:r>
        <w:rPr>
          <w:b/>
          <w:color w:val="000000"/>
          <w:position w:val="-6"/>
          <w:sz w:val="28"/>
        </w:rPr>
        <w:t>биотехнологи</w:t>
      </w:r>
      <w:r w:rsidR="002B53CD">
        <w:rPr>
          <w:b/>
          <w:color w:val="000000"/>
          <w:position w:val="-6"/>
          <w:sz w:val="28"/>
        </w:rPr>
        <w:t>и</w:t>
      </w:r>
      <w:r>
        <w:rPr>
          <w:b/>
          <w:color w:val="000000"/>
          <w:position w:val="-6"/>
          <w:sz w:val="28"/>
        </w:rPr>
        <w:t>.</w:t>
      </w:r>
    </w:p>
    <w:p w:rsidR="00CD005F" w:rsidRDefault="00CD005F" w:rsidP="002B53CD">
      <w:pPr>
        <w:shd w:val="clear" w:color="auto" w:fill="FFFFFF"/>
        <w:ind w:left="24" w:right="22" w:firstLine="437"/>
        <w:jc w:val="both"/>
        <w:rPr>
          <w:color w:val="000000"/>
          <w:position w:val="-6"/>
          <w:sz w:val="28"/>
        </w:rPr>
      </w:pPr>
      <w:r>
        <w:rPr>
          <w:color w:val="000000"/>
          <w:position w:val="-6"/>
          <w:sz w:val="28"/>
        </w:rPr>
        <w:t xml:space="preserve">Биотехнология базируется как на традиционных научных дисциплинах (физиология, биохимия, микробиология, медицина, агробиология), так и на рожденных уходящим веком молекулярной биологии и генетике, клеточной и генетической инженерии, кибернетике и информатике. </w:t>
      </w:r>
      <w:proofErr w:type="gramStart"/>
      <w:r>
        <w:rPr>
          <w:color w:val="000000"/>
          <w:position w:val="-6"/>
          <w:sz w:val="28"/>
        </w:rPr>
        <w:t>Биотехнология - область знания, позволяющая получать путем управляемого культивирования организмов и (или) их фрагментов (тканей, клеток) полезные для человека продукты - пищу, корма, медицинские препараты, разнообразное сырье, доступные растениям формы азота, средства защиты растений и животных, а также утилизировать (конверсировать) различные органические отходы (промышленные, сельскохозяйственные и коммунальные).</w:t>
      </w:r>
      <w:proofErr w:type="gramEnd"/>
    </w:p>
    <w:p w:rsidR="00CD005F" w:rsidRDefault="00CD005F" w:rsidP="002B53CD">
      <w:pPr>
        <w:shd w:val="clear" w:color="auto" w:fill="FFFFFF"/>
        <w:ind w:left="24" w:right="22" w:firstLine="437"/>
        <w:jc w:val="both"/>
        <w:rPr>
          <w:color w:val="000000"/>
          <w:position w:val="-6"/>
          <w:sz w:val="28"/>
        </w:rPr>
      </w:pPr>
    </w:p>
    <w:p w:rsidR="00CD005F" w:rsidRDefault="00CD005F" w:rsidP="002B53CD">
      <w:pPr>
        <w:shd w:val="clear" w:color="auto" w:fill="FFFFFF"/>
        <w:ind w:left="24" w:right="22" w:firstLine="437"/>
        <w:jc w:val="both"/>
        <w:rPr>
          <w:position w:val="-6"/>
          <w:sz w:val="28"/>
        </w:rPr>
      </w:pPr>
    </w:p>
    <w:p w:rsidR="00CD005F" w:rsidRDefault="00CD005F" w:rsidP="002B53CD">
      <w:pPr>
        <w:pStyle w:val="3"/>
      </w:pPr>
      <w:r>
        <w:t xml:space="preserve">1. Цели, задачи, основные биологические объекты биотехнологии. Особенности </w:t>
      </w:r>
      <w:proofErr w:type="spellStart"/>
      <w:r>
        <w:t>биотехнологического</w:t>
      </w:r>
      <w:proofErr w:type="spellEnd"/>
      <w:r>
        <w:t xml:space="preserve"> процесса</w:t>
      </w:r>
    </w:p>
    <w:p w:rsidR="002B53CD" w:rsidRDefault="002B53CD" w:rsidP="002B53CD">
      <w:pPr>
        <w:shd w:val="clear" w:color="auto" w:fill="FFFFFF"/>
        <w:ind w:left="38" w:firstLine="437"/>
        <w:jc w:val="both"/>
        <w:rPr>
          <w:color w:val="000000"/>
          <w:position w:val="-6"/>
          <w:sz w:val="28"/>
        </w:rPr>
      </w:pPr>
    </w:p>
    <w:p w:rsidR="00CD005F" w:rsidRDefault="00CD005F" w:rsidP="002B53CD">
      <w:pPr>
        <w:shd w:val="clear" w:color="auto" w:fill="FFFFFF"/>
        <w:ind w:left="38" w:firstLine="437"/>
        <w:jc w:val="both"/>
        <w:rPr>
          <w:position w:val="-6"/>
          <w:sz w:val="28"/>
        </w:rPr>
      </w:pPr>
      <w:proofErr w:type="gramStart"/>
      <w:r>
        <w:rPr>
          <w:color w:val="000000"/>
          <w:position w:val="-6"/>
          <w:sz w:val="28"/>
        </w:rPr>
        <w:t xml:space="preserve">Биотехнология - это новая, сравнительно недавно получившая широкое развития наука о практическом использование различных биологических (генов, клеток, тканей, микроорганизмов, растений и животных) с целью получения антибиотиков, ферментов, кормовых белков, </w:t>
      </w:r>
      <w:proofErr w:type="spellStart"/>
      <w:r>
        <w:rPr>
          <w:color w:val="000000"/>
          <w:position w:val="-6"/>
          <w:sz w:val="28"/>
        </w:rPr>
        <w:t>биоудобрений</w:t>
      </w:r>
      <w:proofErr w:type="spellEnd"/>
      <w:r>
        <w:rPr>
          <w:color w:val="000000"/>
          <w:position w:val="-6"/>
          <w:sz w:val="28"/>
        </w:rPr>
        <w:t xml:space="preserve">, безвирусных растений новых сортов растений и животных, переработки сырья, промышленных и сельскохозяйственных отходов, очистки сточных вод и </w:t>
      </w:r>
      <w:proofErr w:type="spellStart"/>
      <w:r>
        <w:rPr>
          <w:color w:val="000000"/>
          <w:position w:val="-6"/>
          <w:sz w:val="28"/>
        </w:rPr>
        <w:t>газовоздушных</w:t>
      </w:r>
      <w:proofErr w:type="spellEnd"/>
      <w:r>
        <w:rPr>
          <w:color w:val="000000"/>
          <w:position w:val="-6"/>
          <w:sz w:val="28"/>
        </w:rPr>
        <w:t xml:space="preserve"> выбросов и так далее.</w:t>
      </w:r>
      <w:proofErr w:type="gramEnd"/>
      <w:r>
        <w:rPr>
          <w:color w:val="000000"/>
          <w:position w:val="-6"/>
          <w:sz w:val="28"/>
        </w:rPr>
        <w:t xml:space="preserve"> Успехи, достигнутые в области биотехнологии, стали возможными благодаря бурному развитию таких наук, как биохимия, генетика, цитология, микробиология, молекулярная биология и другие.</w:t>
      </w:r>
    </w:p>
    <w:p w:rsidR="00CD005F" w:rsidRDefault="00CD005F" w:rsidP="002B53CD">
      <w:pPr>
        <w:shd w:val="clear" w:color="auto" w:fill="FFFFFF"/>
        <w:ind w:left="1128"/>
        <w:jc w:val="both"/>
        <w:rPr>
          <w:position w:val="-6"/>
          <w:sz w:val="28"/>
        </w:rPr>
      </w:pPr>
      <w:r>
        <w:rPr>
          <w:b/>
          <w:color w:val="000000"/>
          <w:position w:val="-6"/>
          <w:sz w:val="28"/>
        </w:rPr>
        <w:t>1.1. История возникновения и развития биотехнологии</w:t>
      </w:r>
    </w:p>
    <w:p w:rsidR="00CD005F" w:rsidRDefault="00CD005F" w:rsidP="002B53CD">
      <w:pPr>
        <w:shd w:val="clear" w:color="auto" w:fill="FFFFFF"/>
        <w:ind w:left="480"/>
        <w:jc w:val="both"/>
        <w:rPr>
          <w:position w:val="-6"/>
          <w:sz w:val="28"/>
        </w:rPr>
      </w:pPr>
      <w:r>
        <w:rPr>
          <w:color w:val="000000"/>
          <w:position w:val="-6"/>
          <w:sz w:val="28"/>
        </w:rPr>
        <w:t>История возникновения и развития биотехнологии включает три этапа.</w:t>
      </w:r>
    </w:p>
    <w:p w:rsidR="00CD005F" w:rsidRDefault="00CD005F" w:rsidP="002B53CD">
      <w:pPr>
        <w:numPr>
          <w:ilvl w:val="0"/>
          <w:numId w:val="1"/>
        </w:numPr>
        <w:shd w:val="clear" w:color="auto" w:fill="FFFFFF"/>
        <w:tabs>
          <w:tab w:val="left" w:pos="605"/>
        </w:tabs>
        <w:ind w:firstLine="456"/>
        <w:jc w:val="both"/>
        <w:rPr>
          <w:b/>
          <w:color w:val="000000"/>
          <w:position w:val="-6"/>
          <w:sz w:val="28"/>
        </w:rPr>
      </w:pPr>
      <w:proofErr w:type="gramStart"/>
      <w:r>
        <w:rPr>
          <w:b/>
          <w:color w:val="000000"/>
          <w:position w:val="-6"/>
          <w:sz w:val="28"/>
        </w:rPr>
        <w:lastRenderedPageBreak/>
        <w:t>э</w:t>
      </w:r>
      <w:proofErr w:type="gramEnd"/>
      <w:r>
        <w:rPr>
          <w:b/>
          <w:color w:val="000000"/>
          <w:position w:val="-6"/>
          <w:sz w:val="28"/>
        </w:rPr>
        <w:t xml:space="preserve">тап </w:t>
      </w:r>
      <w:r>
        <w:rPr>
          <w:color w:val="000000"/>
          <w:position w:val="-6"/>
          <w:sz w:val="28"/>
        </w:rPr>
        <w:t xml:space="preserve">- зарождение биотехнологии с древних времен до конца </w:t>
      </w:r>
      <w:r>
        <w:rPr>
          <w:color w:val="000000"/>
          <w:position w:val="-6"/>
          <w:sz w:val="28"/>
          <w:lang w:val="en-US"/>
        </w:rPr>
        <w:t>XVIII</w:t>
      </w:r>
      <w:r>
        <w:rPr>
          <w:color w:val="000000"/>
          <w:position w:val="-6"/>
          <w:sz w:val="28"/>
        </w:rPr>
        <w:t xml:space="preserve"> в. Археологические раскопки показывают, что ряд </w:t>
      </w:r>
      <w:proofErr w:type="spellStart"/>
      <w:r>
        <w:rPr>
          <w:color w:val="000000"/>
          <w:position w:val="-6"/>
          <w:sz w:val="28"/>
        </w:rPr>
        <w:t>биотехнологических</w:t>
      </w:r>
      <w:proofErr w:type="spellEnd"/>
      <w:r>
        <w:rPr>
          <w:color w:val="000000"/>
          <w:position w:val="-6"/>
          <w:sz w:val="28"/>
        </w:rPr>
        <w:t xml:space="preserve"> процессов зародились в древности. На территории древнейших очагов в Месопотамии, Египте сохранились остатки пекарен, пивоваренных заводов, сооруженных 4-6 тысячелетий назад. В 3 тысячелетии </w:t>
      </w:r>
      <w:proofErr w:type="gramStart"/>
      <w:r>
        <w:rPr>
          <w:color w:val="000000"/>
          <w:position w:val="-6"/>
          <w:sz w:val="28"/>
        </w:rPr>
        <w:t>до</w:t>
      </w:r>
      <w:proofErr w:type="gramEnd"/>
      <w:r>
        <w:rPr>
          <w:color w:val="000000"/>
          <w:position w:val="-6"/>
          <w:sz w:val="28"/>
        </w:rPr>
        <w:t xml:space="preserve"> н. э. </w:t>
      </w:r>
      <w:proofErr w:type="gramStart"/>
      <w:r>
        <w:rPr>
          <w:color w:val="000000"/>
          <w:position w:val="-6"/>
          <w:sz w:val="28"/>
        </w:rPr>
        <w:t>шумеры</w:t>
      </w:r>
      <w:proofErr w:type="gramEnd"/>
      <w:r>
        <w:rPr>
          <w:color w:val="000000"/>
          <w:position w:val="-6"/>
          <w:sz w:val="28"/>
        </w:rPr>
        <w:t xml:space="preserve"> изготовляли до двух десятков сортов пива. В Древней Греции и Риме широкое распространение получили виноделие и изготовление сыра. В основе пивоварения и виноделия лежит деятельность дрожжевых грибков, сыроделия - молочнокислых бактерий, сычужного фермента Получение льняного волокна происходит с разрушением пектиновых веществ микроскопическими грибами и бактериями. Иными словами, зарождение биотехнологии тесно связано с сельским хозяйством, переработкой растениеводческой и животноводческой продукции.</w:t>
      </w:r>
    </w:p>
    <w:p w:rsidR="00CD005F" w:rsidRDefault="00CD005F" w:rsidP="002B53CD">
      <w:pPr>
        <w:numPr>
          <w:ilvl w:val="0"/>
          <w:numId w:val="1"/>
        </w:numPr>
        <w:shd w:val="clear" w:color="auto" w:fill="FFFFFF"/>
        <w:tabs>
          <w:tab w:val="left" w:pos="605"/>
        </w:tabs>
        <w:ind w:firstLine="456"/>
        <w:jc w:val="both"/>
        <w:rPr>
          <w:b/>
          <w:color w:val="000000"/>
          <w:position w:val="-6"/>
          <w:sz w:val="28"/>
        </w:rPr>
      </w:pPr>
      <w:proofErr w:type="gramStart"/>
      <w:r>
        <w:rPr>
          <w:b/>
          <w:color w:val="000000"/>
          <w:position w:val="-6"/>
          <w:sz w:val="28"/>
        </w:rPr>
        <w:t>э</w:t>
      </w:r>
      <w:proofErr w:type="gramEnd"/>
      <w:r>
        <w:rPr>
          <w:b/>
          <w:color w:val="000000"/>
          <w:position w:val="-6"/>
          <w:sz w:val="28"/>
        </w:rPr>
        <w:t xml:space="preserve">тап </w:t>
      </w:r>
      <w:r>
        <w:rPr>
          <w:color w:val="000000"/>
          <w:position w:val="-6"/>
          <w:sz w:val="28"/>
        </w:rPr>
        <w:t>(</w:t>
      </w:r>
      <w:r>
        <w:rPr>
          <w:color w:val="000000"/>
          <w:position w:val="-6"/>
          <w:sz w:val="28"/>
          <w:lang w:val="en-US"/>
        </w:rPr>
        <w:t>XIX</w:t>
      </w:r>
      <w:r>
        <w:rPr>
          <w:color w:val="000000"/>
          <w:position w:val="-6"/>
          <w:sz w:val="28"/>
        </w:rPr>
        <w:t xml:space="preserve"> - первая половина </w:t>
      </w:r>
      <w:r>
        <w:rPr>
          <w:color w:val="000000"/>
          <w:position w:val="-6"/>
          <w:sz w:val="28"/>
          <w:lang w:val="en-US"/>
        </w:rPr>
        <w:t>XX</w:t>
      </w:r>
      <w:r>
        <w:rPr>
          <w:color w:val="000000"/>
          <w:position w:val="-6"/>
          <w:sz w:val="28"/>
        </w:rPr>
        <w:t xml:space="preserve"> в.) - становление биотехнологии как</w:t>
      </w:r>
      <w:r>
        <w:rPr>
          <w:color w:val="000000"/>
          <w:position w:val="-6"/>
          <w:sz w:val="28"/>
        </w:rPr>
        <w:br/>
        <w:t xml:space="preserve">науки. Этот этап связан с началом бурного развития биологических наук: генетики, микробиологии, вирусологии, цитологии, физиологии, эмбриологии. На рубеже </w:t>
      </w:r>
      <w:r>
        <w:rPr>
          <w:color w:val="000000"/>
          <w:position w:val="-6"/>
          <w:sz w:val="28"/>
          <w:lang w:val="en-US"/>
        </w:rPr>
        <w:t>XIX</w:t>
      </w:r>
      <w:r>
        <w:rPr>
          <w:color w:val="000000"/>
          <w:position w:val="-6"/>
          <w:sz w:val="28"/>
        </w:rPr>
        <w:t xml:space="preserve"> и </w:t>
      </w:r>
      <w:r>
        <w:rPr>
          <w:color w:val="000000"/>
          <w:position w:val="-6"/>
          <w:sz w:val="28"/>
          <w:lang w:val="en-US"/>
        </w:rPr>
        <w:t>XX</w:t>
      </w:r>
      <w:r>
        <w:rPr>
          <w:color w:val="000000"/>
          <w:position w:val="-6"/>
          <w:sz w:val="28"/>
        </w:rPr>
        <w:t xml:space="preserve"> вв. в ряде стран создаются первые </w:t>
      </w:r>
      <w:proofErr w:type="spellStart"/>
      <w:r>
        <w:rPr>
          <w:color w:val="000000"/>
          <w:position w:val="-6"/>
          <w:sz w:val="28"/>
        </w:rPr>
        <w:t>биогазовые</w:t>
      </w:r>
      <w:proofErr w:type="spellEnd"/>
      <w:r>
        <w:rPr>
          <w:color w:val="000000"/>
          <w:position w:val="-6"/>
          <w:sz w:val="28"/>
        </w:rPr>
        <w:t xml:space="preserve"> установки, в которых отходы животноводства и растениеводства под действием микроорганизмов превращались в </w:t>
      </w:r>
      <w:proofErr w:type="spellStart"/>
      <w:r>
        <w:rPr>
          <w:color w:val="000000"/>
          <w:position w:val="-6"/>
          <w:sz w:val="28"/>
        </w:rPr>
        <w:t>биогаз</w:t>
      </w:r>
      <w:proofErr w:type="spellEnd"/>
      <w:r>
        <w:rPr>
          <w:color w:val="000000"/>
          <w:position w:val="-6"/>
          <w:sz w:val="28"/>
        </w:rPr>
        <w:t xml:space="preserve"> (метан) и удобрение. В конце 40-х годов </w:t>
      </w:r>
      <w:r>
        <w:rPr>
          <w:color w:val="000000"/>
          <w:position w:val="-6"/>
          <w:sz w:val="28"/>
          <w:lang w:val="en-US"/>
        </w:rPr>
        <w:t>XX</w:t>
      </w:r>
      <w:r>
        <w:rPr>
          <w:color w:val="000000"/>
          <w:position w:val="-6"/>
          <w:sz w:val="28"/>
        </w:rPr>
        <w:t>, века, с организацией  крупномасштабного  производства  антибиотиков  стала развиваться микробиологическая промышленность. Антибиотики нашли широкое применение не только в медицине, но и в сельском хозяйстве для лечения животных и растений, в качестве биодобавок в корма. Были созданы высокоэффективные формы с помощью мутаций. Возникли предприятия, на которых с помощью микроорганизмов производились аминокислоты, витамины, органические кислоты, ферменты. В конце 60-х годов получила развитие технология иммобилизованных ферментов.</w:t>
      </w:r>
    </w:p>
    <w:p w:rsidR="00CD005F" w:rsidRDefault="00CD005F" w:rsidP="002B53CD">
      <w:pPr>
        <w:numPr>
          <w:ilvl w:val="0"/>
          <w:numId w:val="1"/>
        </w:numPr>
        <w:shd w:val="clear" w:color="auto" w:fill="FFFFFF"/>
        <w:tabs>
          <w:tab w:val="left" w:pos="605"/>
        </w:tabs>
        <w:ind w:firstLine="456"/>
        <w:jc w:val="both"/>
        <w:rPr>
          <w:color w:val="000000"/>
          <w:position w:val="-6"/>
          <w:sz w:val="28"/>
        </w:rPr>
      </w:pPr>
      <w:proofErr w:type="gramStart"/>
      <w:r>
        <w:rPr>
          <w:b/>
          <w:color w:val="000000"/>
          <w:position w:val="-6"/>
          <w:sz w:val="28"/>
        </w:rPr>
        <w:t>э</w:t>
      </w:r>
      <w:proofErr w:type="gramEnd"/>
      <w:r>
        <w:rPr>
          <w:b/>
          <w:color w:val="000000"/>
          <w:position w:val="-6"/>
          <w:sz w:val="28"/>
        </w:rPr>
        <w:t xml:space="preserve">тап </w:t>
      </w:r>
      <w:r>
        <w:rPr>
          <w:color w:val="000000"/>
          <w:position w:val="-6"/>
          <w:sz w:val="28"/>
        </w:rPr>
        <w:t xml:space="preserve">(с середины 70-х годов </w:t>
      </w:r>
      <w:r>
        <w:rPr>
          <w:color w:val="000000"/>
          <w:position w:val="-6"/>
          <w:sz w:val="28"/>
          <w:lang w:val="en-US"/>
        </w:rPr>
        <w:t>XX</w:t>
      </w:r>
      <w:r>
        <w:rPr>
          <w:color w:val="000000"/>
          <w:position w:val="-6"/>
          <w:sz w:val="28"/>
        </w:rPr>
        <w:t xml:space="preserve"> века) - ознаменовался развитием биотехнологии в различных направлениях с помощью методов генной и клеточной инженерии. Формальной датой рождения современной биотехнологии считается 1972г., когда была создана первая </w:t>
      </w:r>
      <w:proofErr w:type="spellStart"/>
      <w:r>
        <w:rPr>
          <w:color w:val="000000"/>
          <w:position w:val="-6"/>
          <w:sz w:val="28"/>
        </w:rPr>
        <w:t>рекомбинативная</w:t>
      </w:r>
      <w:proofErr w:type="spellEnd"/>
      <w:r>
        <w:rPr>
          <w:color w:val="000000"/>
          <w:position w:val="-6"/>
          <w:sz w:val="28"/>
        </w:rPr>
        <w:t xml:space="preserve"> (гибридная) ДНК, путем встраивания в нее чужеродных генов. До этого момента использовались, главным образом, физические и химические мутагены с целью создания форм микроорганизмов, синтезирующих ценные для человека вещества в 5 - 10 раз интенсивнее, по сравнению с исходными штаммами.</w:t>
      </w:r>
    </w:p>
    <w:p w:rsidR="00CD005F" w:rsidRDefault="00CD005F" w:rsidP="002B53CD">
      <w:pPr>
        <w:shd w:val="clear" w:color="auto" w:fill="FFFFFF"/>
        <w:ind w:left="29"/>
        <w:jc w:val="both"/>
        <w:rPr>
          <w:position w:val="-6"/>
          <w:sz w:val="28"/>
        </w:rPr>
      </w:pPr>
    </w:p>
    <w:p w:rsidR="00CD005F" w:rsidRDefault="00CD005F" w:rsidP="002B53CD">
      <w:pPr>
        <w:shd w:val="clear" w:color="auto" w:fill="FFFFFF"/>
        <w:ind w:left="2045"/>
        <w:jc w:val="both"/>
        <w:rPr>
          <w:b/>
          <w:color w:val="000000"/>
          <w:position w:val="-6"/>
          <w:sz w:val="28"/>
        </w:rPr>
      </w:pPr>
      <w:r>
        <w:rPr>
          <w:b/>
          <w:color w:val="000000"/>
          <w:position w:val="-6"/>
          <w:sz w:val="28"/>
        </w:rPr>
        <w:t xml:space="preserve">1.2. </w:t>
      </w:r>
      <w:proofErr w:type="spellStart"/>
      <w:r>
        <w:rPr>
          <w:b/>
          <w:color w:val="000000"/>
          <w:position w:val="-6"/>
          <w:sz w:val="28"/>
        </w:rPr>
        <w:t>Биотехнологический</w:t>
      </w:r>
      <w:proofErr w:type="spellEnd"/>
      <w:r>
        <w:rPr>
          <w:b/>
          <w:color w:val="000000"/>
          <w:position w:val="-6"/>
          <w:sz w:val="28"/>
        </w:rPr>
        <w:t xml:space="preserve"> процесс</w:t>
      </w:r>
    </w:p>
    <w:p w:rsidR="002B53CD" w:rsidRDefault="002B53CD" w:rsidP="002B53CD">
      <w:pPr>
        <w:shd w:val="clear" w:color="auto" w:fill="FFFFFF"/>
        <w:jc w:val="both"/>
        <w:rPr>
          <w:position w:val="-6"/>
          <w:sz w:val="28"/>
        </w:rPr>
      </w:pPr>
    </w:p>
    <w:p w:rsidR="00CD005F" w:rsidRDefault="00CD005F" w:rsidP="002B53CD">
      <w:pPr>
        <w:shd w:val="clear" w:color="auto" w:fill="FFFFFF"/>
        <w:tabs>
          <w:tab w:val="left" w:pos="6663"/>
        </w:tabs>
        <w:ind w:left="10" w:firstLine="490"/>
        <w:jc w:val="both"/>
        <w:rPr>
          <w:position w:val="-6"/>
          <w:sz w:val="28"/>
        </w:rPr>
      </w:pPr>
      <w:r>
        <w:rPr>
          <w:b/>
          <w:color w:val="000000"/>
          <w:position w:val="-6"/>
          <w:sz w:val="28"/>
        </w:rPr>
        <w:t xml:space="preserve">Основная цель биотехнологии </w:t>
      </w:r>
      <w:r>
        <w:rPr>
          <w:color w:val="000000"/>
          <w:position w:val="-6"/>
          <w:sz w:val="28"/>
        </w:rPr>
        <w:t xml:space="preserve">- промышленное использование биологических процессов и агентов на основе получения высокоэффективных форм микроорганизмов, культур клеток и тканей </w:t>
      </w:r>
      <w:r>
        <w:rPr>
          <w:color w:val="000000"/>
          <w:position w:val="-6"/>
          <w:sz w:val="28"/>
        </w:rPr>
        <w:lastRenderedPageBreak/>
        <w:t>растений и животных с заданными свойствами. Биотехнология возникла на стыке биологических, химических и технических наук.</w:t>
      </w:r>
    </w:p>
    <w:p w:rsidR="00CD005F" w:rsidRDefault="00CD005F" w:rsidP="002B53CD">
      <w:pPr>
        <w:shd w:val="clear" w:color="auto" w:fill="FFFFFF"/>
        <w:ind w:left="5" w:right="10" w:firstLine="485"/>
        <w:jc w:val="both"/>
        <w:rPr>
          <w:position w:val="-6"/>
          <w:sz w:val="28"/>
        </w:rPr>
      </w:pPr>
      <w:proofErr w:type="spellStart"/>
      <w:r>
        <w:rPr>
          <w:b/>
          <w:color w:val="000000"/>
          <w:position w:val="-6"/>
          <w:sz w:val="28"/>
        </w:rPr>
        <w:t>Биотехнологический</w:t>
      </w:r>
      <w:proofErr w:type="spellEnd"/>
      <w:r>
        <w:rPr>
          <w:b/>
          <w:color w:val="000000"/>
          <w:position w:val="-6"/>
          <w:sz w:val="28"/>
        </w:rPr>
        <w:t xml:space="preserve"> процесс </w:t>
      </w:r>
      <w:r>
        <w:rPr>
          <w:color w:val="000000"/>
          <w:position w:val="-6"/>
          <w:sz w:val="28"/>
        </w:rPr>
        <w:t>- включает ряд этанов: подготовку объекта, его культивирование, выделение, очистку, модификацию и использование продуктов.</w:t>
      </w:r>
    </w:p>
    <w:p w:rsidR="00CD005F" w:rsidRDefault="00CD005F" w:rsidP="002B53CD">
      <w:pPr>
        <w:shd w:val="clear" w:color="auto" w:fill="FFFFFF"/>
        <w:ind w:left="5" w:right="10" w:firstLine="485"/>
        <w:jc w:val="both"/>
        <w:rPr>
          <w:position w:val="-6"/>
          <w:sz w:val="28"/>
        </w:rPr>
      </w:pPr>
      <w:r>
        <w:rPr>
          <w:color w:val="000000"/>
          <w:position w:val="-6"/>
          <w:sz w:val="28"/>
        </w:rPr>
        <w:t xml:space="preserve">Первым детально изученным процессом было брожение. Французский ученый Луи </w:t>
      </w:r>
      <w:proofErr w:type="spellStart"/>
      <w:r>
        <w:rPr>
          <w:color w:val="000000"/>
          <w:position w:val="-6"/>
          <w:sz w:val="28"/>
        </w:rPr>
        <w:t>Пастср</w:t>
      </w:r>
      <w:proofErr w:type="spellEnd"/>
      <w:r>
        <w:rPr>
          <w:color w:val="000000"/>
          <w:position w:val="-6"/>
          <w:sz w:val="28"/>
        </w:rPr>
        <w:t xml:space="preserve"> (1822 - 1895) первым показал, что брожение - это жизнь без свободного кислорода или анаэробное дыхание, происходящее при участии дрожжевых грибов. По вопросам бродильного производства - виноделию, пивоварению и получению уксуса - он опубликовал 3 монографии.</w:t>
      </w:r>
    </w:p>
    <w:p w:rsidR="00CD005F" w:rsidRDefault="00CD005F" w:rsidP="002B53CD">
      <w:pPr>
        <w:shd w:val="clear" w:color="auto" w:fill="FFFFFF"/>
        <w:ind w:left="29" w:right="10" w:firstLine="466"/>
        <w:jc w:val="both"/>
        <w:rPr>
          <w:position w:val="-6"/>
          <w:sz w:val="28"/>
        </w:rPr>
      </w:pPr>
      <w:proofErr w:type="spellStart"/>
      <w:r>
        <w:rPr>
          <w:color w:val="000000"/>
          <w:position w:val="-6"/>
          <w:sz w:val="28"/>
        </w:rPr>
        <w:t>Биотехнологические</w:t>
      </w:r>
      <w:proofErr w:type="spellEnd"/>
      <w:r>
        <w:rPr>
          <w:color w:val="000000"/>
          <w:position w:val="-6"/>
          <w:sz w:val="28"/>
        </w:rPr>
        <w:t xml:space="preserve"> процессы могут быть основаны на </w:t>
      </w:r>
      <w:r>
        <w:rPr>
          <w:b/>
          <w:color w:val="000000"/>
          <w:position w:val="-6"/>
          <w:sz w:val="28"/>
        </w:rPr>
        <w:t>периодическом или непрерывном культивировании.</w:t>
      </w:r>
    </w:p>
    <w:p w:rsidR="00CD005F" w:rsidRDefault="00CD005F" w:rsidP="002B53CD">
      <w:pPr>
        <w:shd w:val="clear" w:color="auto" w:fill="FFFFFF"/>
        <w:ind w:left="34" w:firstLine="437"/>
        <w:jc w:val="both"/>
        <w:rPr>
          <w:position w:val="-6"/>
          <w:sz w:val="28"/>
        </w:rPr>
      </w:pPr>
      <w:r>
        <w:rPr>
          <w:sz w:val="28"/>
        </w:rPr>
        <w:t xml:space="preserve"> </w:t>
      </w:r>
      <w:r>
        <w:rPr>
          <w:color w:val="000000"/>
          <w:position w:val="-6"/>
          <w:sz w:val="28"/>
        </w:rPr>
        <w:t xml:space="preserve">Во многих странах мира биотехнологии придается первостепенное значение. Это связано с тем, что </w:t>
      </w:r>
      <w:r>
        <w:rPr>
          <w:b/>
          <w:color w:val="000000"/>
          <w:position w:val="-6"/>
          <w:sz w:val="28"/>
        </w:rPr>
        <w:t xml:space="preserve">биотехнология имеет ряд существенных преимуществ перед другими видами технологий, </w:t>
      </w:r>
      <w:r>
        <w:rPr>
          <w:color w:val="000000"/>
          <w:position w:val="-6"/>
          <w:sz w:val="28"/>
        </w:rPr>
        <w:t xml:space="preserve">например, </w:t>
      </w:r>
      <w:proofErr w:type="gramStart"/>
      <w:r>
        <w:rPr>
          <w:color w:val="000000"/>
          <w:position w:val="-6"/>
          <w:sz w:val="28"/>
        </w:rPr>
        <w:t>химической</w:t>
      </w:r>
      <w:proofErr w:type="gramEnd"/>
      <w:r>
        <w:rPr>
          <w:color w:val="000000"/>
          <w:position w:val="-6"/>
          <w:sz w:val="28"/>
        </w:rPr>
        <w:t>.</w:t>
      </w:r>
    </w:p>
    <w:p w:rsidR="00CD005F" w:rsidRDefault="00CD005F" w:rsidP="002B53CD">
      <w:pPr>
        <w:shd w:val="clear" w:color="auto" w:fill="FFFFFF"/>
        <w:ind w:left="24" w:right="5" w:firstLine="461"/>
        <w:jc w:val="both"/>
        <w:rPr>
          <w:position w:val="-6"/>
          <w:sz w:val="28"/>
        </w:rPr>
      </w:pPr>
      <w:r>
        <w:rPr>
          <w:color w:val="000000"/>
          <w:position w:val="-6"/>
          <w:sz w:val="28"/>
        </w:rPr>
        <w:t xml:space="preserve">1). Это, прежде всего, низкая энергоемкость. </w:t>
      </w:r>
      <w:proofErr w:type="spellStart"/>
      <w:r>
        <w:rPr>
          <w:color w:val="000000"/>
          <w:position w:val="-6"/>
          <w:sz w:val="28"/>
        </w:rPr>
        <w:t>Биотехнологические</w:t>
      </w:r>
      <w:proofErr w:type="spellEnd"/>
      <w:r>
        <w:rPr>
          <w:color w:val="000000"/>
          <w:position w:val="-6"/>
          <w:sz w:val="28"/>
        </w:rPr>
        <w:t xml:space="preserve"> процессы совершаются при нормальном давлении и температурах 20-40° С.</w:t>
      </w:r>
    </w:p>
    <w:p w:rsidR="00CD005F" w:rsidRDefault="00CD005F" w:rsidP="002B53CD">
      <w:pPr>
        <w:shd w:val="clear" w:color="auto" w:fill="FFFFFF"/>
        <w:ind w:left="19" w:right="10" w:firstLine="451"/>
        <w:jc w:val="both"/>
        <w:rPr>
          <w:position w:val="-6"/>
          <w:sz w:val="28"/>
        </w:rPr>
      </w:pPr>
      <w:r>
        <w:rPr>
          <w:color w:val="000000"/>
          <w:position w:val="-6"/>
          <w:sz w:val="28"/>
        </w:rPr>
        <w:t xml:space="preserve">2). </w:t>
      </w:r>
      <w:proofErr w:type="spellStart"/>
      <w:r>
        <w:rPr>
          <w:color w:val="000000"/>
          <w:position w:val="-6"/>
          <w:sz w:val="28"/>
        </w:rPr>
        <w:t>Биотехпологическое</w:t>
      </w:r>
      <w:proofErr w:type="spellEnd"/>
      <w:r>
        <w:rPr>
          <w:color w:val="000000"/>
          <w:position w:val="-6"/>
          <w:sz w:val="28"/>
        </w:rPr>
        <w:t xml:space="preserve"> производство чаще базируется на использовании стандартного </w:t>
      </w:r>
      <w:proofErr w:type="gramStart"/>
      <w:r>
        <w:rPr>
          <w:color w:val="000000"/>
          <w:position w:val="-6"/>
          <w:sz w:val="28"/>
        </w:rPr>
        <w:t>однотипною</w:t>
      </w:r>
      <w:proofErr w:type="gramEnd"/>
      <w:r>
        <w:rPr>
          <w:color w:val="000000"/>
          <w:position w:val="-6"/>
          <w:sz w:val="28"/>
        </w:rPr>
        <w:t xml:space="preserve"> оборудования. Однотипные ферменты применяются для производства аминокислот, витаминов; ферментов, антибиотиков.</w:t>
      </w:r>
    </w:p>
    <w:p w:rsidR="00CD005F" w:rsidRDefault="00CD005F" w:rsidP="002B53CD">
      <w:pPr>
        <w:shd w:val="clear" w:color="auto" w:fill="FFFFFF"/>
        <w:ind w:left="14" w:right="5" w:firstLine="456"/>
        <w:jc w:val="both"/>
        <w:rPr>
          <w:position w:val="-6"/>
          <w:sz w:val="28"/>
        </w:rPr>
      </w:pPr>
      <w:r>
        <w:rPr>
          <w:color w:val="000000"/>
          <w:position w:val="-6"/>
          <w:sz w:val="28"/>
        </w:rPr>
        <w:t xml:space="preserve">3). </w:t>
      </w:r>
      <w:proofErr w:type="spellStart"/>
      <w:r>
        <w:rPr>
          <w:color w:val="000000"/>
          <w:position w:val="-6"/>
          <w:sz w:val="28"/>
        </w:rPr>
        <w:t>Биотехнологические</w:t>
      </w:r>
      <w:proofErr w:type="spellEnd"/>
      <w:r>
        <w:rPr>
          <w:color w:val="000000"/>
          <w:position w:val="-6"/>
          <w:sz w:val="28"/>
        </w:rPr>
        <w:t xml:space="preserve"> процессы несложно сделать безотходными. Микроорганизмы усваивают самые разнообразные субстраты, поэтому отходы одного какого-то производства можно превращать в ценные продукты с помощью микроорганизмов в ходе другого производства.</w:t>
      </w:r>
    </w:p>
    <w:p w:rsidR="00CD005F" w:rsidRDefault="00CD005F" w:rsidP="002B53CD">
      <w:pPr>
        <w:shd w:val="clear" w:color="auto" w:fill="FFFFFF"/>
        <w:ind w:left="14" w:right="10" w:firstLine="446"/>
        <w:jc w:val="both"/>
        <w:rPr>
          <w:position w:val="-6"/>
          <w:sz w:val="28"/>
        </w:rPr>
      </w:pPr>
      <w:r>
        <w:rPr>
          <w:color w:val="000000"/>
          <w:position w:val="-6"/>
          <w:sz w:val="28"/>
        </w:rPr>
        <w:t xml:space="preserve">4). Безотходность </w:t>
      </w:r>
      <w:proofErr w:type="spellStart"/>
      <w:r>
        <w:rPr>
          <w:color w:val="000000"/>
          <w:position w:val="-6"/>
          <w:sz w:val="28"/>
        </w:rPr>
        <w:t>биотехнологических</w:t>
      </w:r>
      <w:proofErr w:type="spellEnd"/>
      <w:r>
        <w:rPr>
          <w:color w:val="000000"/>
          <w:position w:val="-6"/>
          <w:sz w:val="28"/>
        </w:rPr>
        <w:t xml:space="preserve"> производств делает их экологически наиболее чистыми. Экологическая целесообразность </w:t>
      </w:r>
      <w:proofErr w:type="spellStart"/>
      <w:r>
        <w:rPr>
          <w:color w:val="000000"/>
          <w:position w:val="-6"/>
          <w:sz w:val="28"/>
        </w:rPr>
        <w:t>биотехнологических</w:t>
      </w:r>
      <w:proofErr w:type="spellEnd"/>
      <w:r>
        <w:rPr>
          <w:color w:val="000000"/>
          <w:position w:val="-6"/>
          <w:sz w:val="28"/>
        </w:rPr>
        <w:t xml:space="preserve"> производств определяется также возможностью ликвидации с их помощью биологических отходов - побочных продуктов пищевой, деревообрабатывающей, целлюлозно-бумажной промышленности, в сельском и городском хозяйствах.</w:t>
      </w:r>
    </w:p>
    <w:p w:rsidR="00CD005F" w:rsidRDefault="00CD005F" w:rsidP="002B53CD">
      <w:pPr>
        <w:shd w:val="clear" w:color="auto" w:fill="FFFFFF"/>
        <w:ind w:left="10" w:right="14" w:firstLine="456"/>
        <w:jc w:val="both"/>
        <w:rPr>
          <w:position w:val="-6"/>
          <w:sz w:val="28"/>
        </w:rPr>
      </w:pPr>
      <w:r>
        <w:rPr>
          <w:color w:val="000000"/>
          <w:position w:val="-6"/>
          <w:sz w:val="28"/>
        </w:rPr>
        <w:t xml:space="preserve">5). Исследования в области </w:t>
      </w:r>
      <w:proofErr w:type="spellStart"/>
      <w:r>
        <w:rPr>
          <w:color w:val="000000"/>
          <w:position w:val="-6"/>
          <w:sz w:val="28"/>
        </w:rPr>
        <w:t>биотехонологии</w:t>
      </w:r>
      <w:proofErr w:type="spellEnd"/>
      <w:r>
        <w:rPr>
          <w:color w:val="000000"/>
          <w:position w:val="-6"/>
          <w:sz w:val="28"/>
        </w:rPr>
        <w:t xml:space="preserve"> не требуют крупных капитальных вложений, для их проведения не нужна дорогостоящая аппаратура.</w:t>
      </w:r>
    </w:p>
    <w:p w:rsidR="00CD005F" w:rsidRDefault="00CD005F" w:rsidP="002B53CD">
      <w:pPr>
        <w:shd w:val="clear" w:color="auto" w:fill="FFFFFF"/>
        <w:ind w:left="14" w:right="19" w:firstLine="542"/>
        <w:jc w:val="both"/>
        <w:rPr>
          <w:position w:val="-6"/>
          <w:sz w:val="28"/>
        </w:rPr>
      </w:pPr>
      <w:r>
        <w:rPr>
          <w:b/>
          <w:color w:val="000000"/>
          <w:position w:val="-6"/>
          <w:sz w:val="28"/>
        </w:rPr>
        <w:t xml:space="preserve">К первоочередным задачам современной биотехнологии </w:t>
      </w:r>
      <w:r>
        <w:rPr>
          <w:color w:val="000000"/>
          <w:position w:val="-6"/>
          <w:sz w:val="28"/>
        </w:rPr>
        <w:t xml:space="preserve">относятся </w:t>
      </w:r>
      <w:proofErr w:type="gramStart"/>
      <w:r>
        <w:rPr>
          <w:color w:val="000000"/>
          <w:position w:val="-6"/>
          <w:sz w:val="28"/>
        </w:rPr>
        <w:t>-с</w:t>
      </w:r>
      <w:proofErr w:type="gramEnd"/>
      <w:r>
        <w:rPr>
          <w:color w:val="000000"/>
          <w:position w:val="-6"/>
          <w:sz w:val="28"/>
        </w:rPr>
        <w:t>оздание и широкое освоение:</w:t>
      </w:r>
    </w:p>
    <w:p w:rsidR="00CD005F" w:rsidRDefault="00CD005F" w:rsidP="002B53CD">
      <w:pPr>
        <w:numPr>
          <w:ilvl w:val="0"/>
          <w:numId w:val="2"/>
        </w:numPr>
        <w:shd w:val="clear" w:color="auto" w:fill="FFFFFF"/>
        <w:tabs>
          <w:tab w:val="left" w:pos="653"/>
        </w:tabs>
        <w:ind w:firstLine="451"/>
        <w:jc w:val="both"/>
        <w:rPr>
          <w:color w:val="000000"/>
          <w:position w:val="-6"/>
          <w:sz w:val="28"/>
        </w:rPr>
      </w:pPr>
      <w:r>
        <w:rPr>
          <w:color w:val="000000"/>
          <w:position w:val="-6"/>
          <w:sz w:val="28"/>
        </w:rPr>
        <w:t>новых биологически активных веществ и лекарственных препаратов для медицины (интерферонов, инсулина, гормонов роста, антител);</w:t>
      </w:r>
    </w:p>
    <w:p w:rsidR="00CD005F" w:rsidRDefault="00CD005F" w:rsidP="002B53CD">
      <w:pPr>
        <w:numPr>
          <w:ilvl w:val="0"/>
          <w:numId w:val="2"/>
        </w:numPr>
        <w:shd w:val="clear" w:color="auto" w:fill="FFFFFF"/>
        <w:tabs>
          <w:tab w:val="left" w:pos="653"/>
        </w:tabs>
        <w:ind w:firstLine="451"/>
        <w:jc w:val="both"/>
        <w:rPr>
          <w:color w:val="000000"/>
          <w:position w:val="-6"/>
          <w:sz w:val="28"/>
        </w:rPr>
      </w:pPr>
      <w:r>
        <w:rPr>
          <w:color w:val="000000"/>
          <w:position w:val="-6"/>
          <w:sz w:val="28"/>
        </w:rPr>
        <w:t>микробиологических средств защиты растений от болезней и вредите</w:t>
      </w:r>
      <w:r>
        <w:rPr>
          <w:color w:val="000000"/>
          <w:position w:val="-6"/>
          <w:sz w:val="28"/>
        </w:rPr>
        <w:br/>
        <w:t>лей, бактериальных удобрений и регуляторов роста растений, новых высокопродуктивных и устойчивых к неблагоприятным факторам внешней среды гибридов сельскохозяйственных растений, полученных методами генетической и клеточной инженерии;</w:t>
      </w:r>
    </w:p>
    <w:p w:rsidR="00CD005F" w:rsidRDefault="00CD005F" w:rsidP="002B53CD">
      <w:pPr>
        <w:numPr>
          <w:ilvl w:val="0"/>
          <w:numId w:val="2"/>
        </w:numPr>
        <w:shd w:val="clear" w:color="auto" w:fill="FFFFFF"/>
        <w:tabs>
          <w:tab w:val="left" w:pos="653"/>
        </w:tabs>
        <w:ind w:firstLine="451"/>
        <w:jc w:val="both"/>
        <w:rPr>
          <w:color w:val="000000"/>
          <w:position w:val="-6"/>
          <w:sz w:val="28"/>
        </w:rPr>
      </w:pPr>
      <w:r>
        <w:rPr>
          <w:color w:val="000000"/>
          <w:position w:val="-6"/>
          <w:sz w:val="28"/>
        </w:rPr>
        <w:lastRenderedPageBreak/>
        <w:t>ценных кормовых добавок и биологически активных веществ (кормового белка, аминокислот, ферментов, витаминов, кормовых антибиотиков) для повышения продуктивности животноводства;</w:t>
      </w:r>
    </w:p>
    <w:p w:rsidR="00CD005F" w:rsidRDefault="00CD005F" w:rsidP="002B53CD">
      <w:pPr>
        <w:numPr>
          <w:ilvl w:val="0"/>
          <w:numId w:val="2"/>
        </w:numPr>
        <w:shd w:val="clear" w:color="auto" w:fill="FFFFFF"/>
        <w:tabs>
          <w:tab w:val="left" w:pos="653"/>
        </w:tabs>
        <w:ind w:firstLine="451"/>
        <w:jc w:val="both"/>
        <w:rPr>
          <w:color w:val="000000"/>
          <w:position w:val="-6"/>
          <w:sz w:val="28"/>
        </w:rPr>
      </w:pPr>
      <w:r>
        <w:rPr>
          <w:color w:val="000000"/>
          <w:position w:val="-6"/>
          <w:sz w:val="28"/>
        </w:rPr>
        <w:t>новых технологий получения хозяйственно-ценных продуктов для использования в пищевой, химической, микробиологической и других отраслях промышленности;</w:t>
      </w:r>
    </w:p>
    <w:p w:rsidR="00CD005F" w:rsidRDefault="00CD005F" w:rsidP="002B53CD">
      <w:pPr>
        <w:numPr>
          <w:ilvl w:val="0"/>
          <w:numId w:val="2"/>
        </w:numPr>
        <w:shd w:val="clear" w:color="auto" w:fill="FFFFFF"/>
        <w:tabs>
          <w:tab w:val="left" w:pos="653"/>
        </w:tabs>
        <w:ind w:firstLine="451"/>
        <w:jc w:val="both"/>
        <w:rPr>
          <w:color w:val="000000"/>
          <w:position w:val="-6"/>
          <w:sz w:val="28"/>
        </w:rPr>
      </w:pPr>
      <w:r>
        <w:rPr>
          <w:color w:val="000000"/>
          <w:position w:val="-6"/>
          <w:sz w:val="28"/>
        </w:rPr>
        <w:t xml:space="preserve">технологий глубокой и эффективной переработки сельскохозяйственных, промышленных и бытовых отходов, использования сточных вод и </w:t>
      </w:r>
      <w:proofErr w:type="spellStart"/>
      <w:r>
        <w:rPr>
          <w:color w:val="000000"/>
          <w:position w:val="-6"/>
          <w:sz w:val="28"/>
        </w:rPr>
        <w:t>газовоздушных</w:t>
      </w:r>
      <w:proofErr w:type="spellEnd"/>
      <w:r>
        <w:rPr>
          <w:color w:val="000000"/>
          <w:position w:val="-6"/>
          <w:sz w:val="28"/>
        </w:rPr>
        <w:t xml:space="preserve"> выбросов для получения </w:t>
      </w:r>
      <w:proofErr w:type="spellStart"/>
      <w:r>
        <w:rPr>
          <w:color w:val="000000"/>
          <w:position w:val="-6"/>
          <w:sz w:val="28"/>
        </w:rPr>
        <w:t>биогаза</w:t>
      </w:r>
      <w:proofErr w:type="spellEnd"/>
      <w:r>
        <w:rPr>
          <w:color w:val="000000"/>
          <w:position w:val="-6"/>
          <w:sz w:val="28"/>
        </w:rPr>
        <w:t xml:space="preserve"> и высококачественных удобрений. </w:t>
      </w:r>
    </w:p>
    <w:p w:rsidR="00CD005F" w:rsidRDefault="00CD005F" w:rsidP="002B53CD">
      <w:pPr>
        <w:shd w:val="clear" w:color="auto" w:fill="FFFFFF"/>
        <w:tabs>
          <w:tab w:val="left" w:pos="653"/>
        </w:tabs>
        <w:jc w:val="both"/>
        <w:rPr>
          <w:color w:val="000000"/>
          <w:position w:val="-6"/>
          <w:sz w:val="28"/>
        </w:rPr>
      </w:pPr>
    </w:p>
    <w:p w:rsidR="00CD005F" w:rsidRDefault="00CD005F" w:rsidP="002B53CD">
      <w:pPr>
        <w:shd w:val="clear" w:color="auto" w:fill="FFFFFF"/>
        <w:ind w:right="11" w:firstLine="403"/>
        <w:jc w:val="center"/>
        <w:rPr>
          <w:b/>
          <w:color w:val="000000"/>
          <w:position w:val="-6"/>
          <w:sz w:val="28"/>
        </w:rPr>
      </w:pPr>
      <w:r>
        <w:rPr>
          <w:b/>
          <w:color w:val="000000"/>
          <w:position w:val="-6"/>
          <w:sz w:val="28"/>
        </w:rPr>
        <w:t>2. Принципы биотехнологии</w:t>
      </w:r>
    </w:p>
    <w:p w:rsidR="00CD005F" w:rsidRDefault="00CD005F" w:rsidP="002B53CD">
      <w:pPr>
        <w:shd w:val="clear" w:color="auto" w:fill="FFFFFF"/>
        <w:ind w:right="11" w:firstLine="403"/>
        <w:jc w:val="both"/>
        <w:rPr>
          <w:position w:val="-6"/>
          <w:sz w:val="28"/>
        </w:rPr>
      </w:pPr>
      <w:r>
        <w:rPr>
          <w:color w:val="000000"/>
          <w:position w:val="-6"/>
          <w:sz w:val="28"/>
        </w:rPr>
        <w:t xml:space="preserve"> </w:t>
      </w:r>
      <w:r>
        <w:rPr>
          <w:b/>
          <w:position w:val="-6"/>
          <w:sz w:val="28"/>
        </w:rPr>
        <w:t>1. Принцип экономической обоснованности.</w:t>
      </w:r>
      <w:r>
        <w:rPr>
          <w:position w:val="-6"/>
          <w:sz w:val="28"/>
        </w:rPr>
        <w:t xml:space="preserve"> Биотехнология внедряется только в те производственные процессы, которые нельзя эффективно и с теми же затратами реализовать средствами традиционной технологии.</w:t>
      </w:r>
      <w:r>
        <w:rPr>
          <w:color w:val="000000"/>
          <w:position w:val="-6"/>
          <w:sz w:val="28"/>
        </w:rPr>
        <w:t xml:space="preserve"> Аминокислоту лизин можно легко синтезировать химическим путем, но это весьма трудоёмкая процедура, поэтому лизин получают путем микробиологического синтеза.</w:t>
      </w:r>
    </w:p>
    <w:p w:rsidR="00CD005F" w:rsidRDefault="00CD005F" w:rsidP="002B53CD">
      <w:pPr>
        <w:shd w:val="clear" w:color="auto" w:fill="FFFFFF"/>
        <w:tabs>
          <w:tab w:val="left" w:pos="778"/>
        </w:tabs>
        <w:ind w:left="34" w:firstLine="552"/>
        <w:jc w:val="both"/>
        <w:rPr>
          <w:b/>
          <w:color w:val="000000"/>
          <w:position w:val="-6"/>
          <w:sz w:val="28"/>
        </w:rPr>
      </w:pPr>
      <w:r>
        <w:rPr>
          <w:b/>
          <w:color w:val="000000"/>
          <w:position w:val="-6"/>
          <w:sz w:val="28"/>
        </w:rPr>
        <w:t>2.</w:t>
      </w:r>
      <w:r>
        <w:rPr>
          <w:b/>
          <w:color w:val="000000"/>
          <w:position w:val="-6"/>
          <w:sz w:val="28"/>
        </w:rPr>
        <w:tab/>
        <w:t>Принцип целесообразного уровня технологических разработок.</w:t>
      </w:r>
    </w:p>
    <w:p w:rsidR="00CD005F" w:rsidRDefault="00CD005F" w:rsidP="002B53CD">
      <w:pPr>
        <w:shd w:val="clear" w:color="auto" w:fill="FFFFFF"/>
        <w:tabs>
          <w:tab w:val="left" w:pos="778"/>
        </w:tabs>
        <w:ind w:left="34" w:firstLine="552"/>
        <w:jc w:val="both"/>
        <w:rPr>
          <w:position w:val="-6"/>
          <w:sz w:val="28"/>
        </w:rPr>
      </w:pPr>
      <w:r>
        <w:rPr>
          <w:color w:val="000000"/>
          <w:position w:val="-6"/>
          <w:sz w:val="28"/>
        </w:rPr>
        <w:t xml:space="preserve">Масштаб производства продукта, степень его очистки, уровень автоматизации производства - все это должно прямо определяться соображениями экономической выгоды, сырьевыми и энергетическими ресурсами, уровнем спроса готового продукта. Для получения препаратов медицинского назначения, которые требуются в количестве нескольких сотен граммов в год, целесообразно использовать небольшие </w:t>
      </w:r>
      <w:proofErr w:type="spellStart"/>
      <w:r>
        <w:rPr>
          <w:color w:val="000000"/>
          <w:position w:val="-6"/>
          <w:sz w:val="28"/>
        </w:rPr>
        <w:t>биореакторы</w:t>
      </w:r>
      <w:proofErr w:type="spellEnd"/>
      <w:r>
        <w:rPr>
          <w:color w:val="000000"/>
          <w:position w:val="-6"/>
          <w:sz w:val="28"/>
        </w:rPr>
        <w:t>, крупномасштабное производство здесь себя не оправдывает. В большинстве современных микробиологических произво</w:t>
      </w:r>
      <w:proofErr w:type="gramStart"/>
      <w:r>
        <w:rPr>
          <w:color w:val="000000"/>
          <w:position w:val="-6"/>
          <w:sz w:val="28"/>
        </w:rPr>
        <w:t>дств стр</w:t>
      </w:r>
      <w:proofErr w:type="gramEnd"/>
      <w:r>
        <w:rPr>
          <w:color w:val="000000"/>
          <w:position w:val="-6"/>
          <w:sz w:val="28"/>
        </w:rPr>
        <w:t>емятся к использованию чистых культур микроорганизмов и к полной стерильности</w:t>
      </w:r>
      <w:r>
        <w:rPr>
          <w:color w:val="000000"/>
          <w:position w:val="-6"/>
          <w:sz w:val="28"/>
        </w:rPr>
        <w:br/>
        <w:t xml:space="preserve">оборудования, сред, воздуха, но в некоторых случаях, продукт, удовлетворяющий потребителя (например, </w:t>
      </w:r>
      <w:proofErr w:type="spellStart"/>
      <w:r>
        <w:rPr>
          <w:color w:val="000000"/>
          <w:position w:val="-6"/>
          <w:sz w:val="28"/>
        </w:rPr>
        <w:t>биогаз</w:t>
      </w:r>
      <w:proofErr w:type="spellEnd"/>
      <w:r>
        <w:rPr>
          <w:color w:val="000000"/>
          <w:position w:val="-6"/>
          <w:sz w:val="28"/>
        </w:rPr>
        <w:t xml:space="preserve">), может быть получен и без чистых культур, растущих в условиях не стерильности. </w:t>
      </w:r>
    </w:p>
    <w:p w:rsidR="00CD005F" w:rsidRDefault="00CD005F" w:rsidP="002B53CD">
      <w:pPr>
        <w:shd w:val="clear" w:color="auto" w:fill="FFFFFF"/>
        <w:tabs>
          <w:tab w:val="left" w:pos="821"/>
        </w:tabs>
        <w:ind w:left="34" w:firstLine="552"/>
        <w:jc w:val="both"/>
        <w:rPr>
          <w:position w:val="-6"/>
          <w:sz w:val="28"/>
        </w:rPr>
      </w:pPr>
      <w:r>
        <w:rPr>
          <w:b/>
          <w:color w:val="000000"/>
          <w:position w:val="-6"/>
          <w:sz w:val="28"/>
        </w:rPr>
        <w:t>3.</w:t>
      </w:r>
      <w:r>
        <w:rPr>
          <w:b/>
          <w:color w:val="000000"/>
          <w:position w:val="-6"/>
          <w:sz w:val="28"/>
        </w:rPr>
        <w:tab/>
        <w:t xml:space="preserve">Принцип научной обоснованности </w:t>
      </w:r>
      <w:proofErr w:type="spellStart"/>
      <w:r>
        <w:rPr>
          <w:b/>
          <w:color w:val="000000"/>
          <w:position w:val="-6"/>
          <w:sz w:val="28"/>
        </w:rPr>
        <w:t>биотехнологпческого</w:t>
      </w:r>
      <w:proofErr w:type="spellEnd"/>
      <w:r>
        <w:rPr>
          <w:b/>
          <w:color w:val="000000"/>
          <w:position w:val="-6"/>
          <w:sz w:val="28"/>
        </w:rPr>
        <w:t xml:space="preserve"> процесса.</w:t>
      </w:r>
      <w:r>
        <w:rPr>
          <w:b/>
          <w:color w:val="000000"/>
          <w:position w:val="-6"/>
          <w:sz w:val="28"/>
        </w:rPr>
        <w:br/>
      </w:r>
      <w:r>
        <w:rPr>
          <w:color w:val="000000"/>
          <w:position w:val="-6"/>
          <w:sz w:val="28"/>
        </w:rPr>
        <w:t xml:space="preserve">Научные знания позволяют заранее провести расчет параметров среды, конструкции </w:t>
      </w:r>
      <w:proofErr w:type="spellStart"/>
      <w:r>
        <w:rPr>
          <w:color w:val="000000"/>
          <w:position w:val="-6"/>
          <w:sz w:val="28"/>
        </w:rPr>
        <w:t>биореактора</w:t>
      </w:r>
      <w:proofErr w:type="spellEnd"/>
      <w:r>
        <w:rPr>
          <w:color w:val="000000"/>
          <w:position w:val="-6"/>
          <w:sz w:val="28"/>
        </w:rPr>
        <w:t xml:space="preserve"> и режима его работ.</w:t>
      </w:r>
    </w:p>
    <w:p w:rsidR="00CD005F" w:rsidRDefault="00CD005F" w:rsidP="002B53CD">
      <w:pPr>
        <w:shd w:val="clear" w:color="auto" w:fill="FFFFFF"/>
        <w:tabs>
          <w:tab w:val="left" w:pos="778"/>
        </w:tabs>
        <w:ind w:left="24" w:firstLine="557"/>
        <w:jc w:val="both"/>
        <w:rPr>
          <w:position w:val="-6"/>
          <w:sz w:val="28"/>
        </w:rPr>
      </w:pPr>
      <w:r>
        <w:rPr>
          <w:b/>
          <w:color w:val="000000"/>
          <w:position w:val="-6"/>
          <w:sz w:val="28"/>
        </w:rPr>
        <w:t>4.</w:t>
      </w:r>
      <w:r>
        <w:rPr>
          <w:b/>
          <w:color w:val="000000"/>
          <w:position w:val="-6"/>
          <w:sz w:val="28"/>
        </w:rPr>
        <w:tab/>
        <w:t xml:space="preserve">Принцип удешевления производства </w:t>
      </w:r>
      <w:r>
        <w:rPr>
          <w:color w:val="000000"/>
          <w:position w:val="-6"/>
          <w:sz w:val="28"/>
        </w:rPr>
        <w:t xml:space="preserve">(максимальное снижение затрат). Как пример - использование в </w:t>
      </w:r>
      <w:proofErr w:type="spellStart"/>
      <w:r>
        <w:rPr>
          <w:color w:val="000000"/>
          <w:position w:val="-6"/>
          <w:sz w:val="28"/>
        </w:rPr>
        <w:t>биотехнологических</w:t>
      </w:r>
      <w:proofErr w:type="spellEnd"/>
      <w:r>
        <w:rPr>
          <w:color w:val="000000"/>
          <w:position w:val="-6"/>
          <w:sz w:val="28"/>
        </w:rPr>
        <w:t xml:space="preserve"> процессах энергии Солнца, естественных </w:t>
      </w:r>
      <w:proofErr w:type="spellStart"/>
      <w:r>
        <w:rPr>
          <w:color w:val="000000"/>
          <w:position w:val="-6"/>
          <w:sz w:val="28"/>
        </w:rPr>
        <w:t>биореакторов</w:t>
      </w:r>
      <w:proofErr w:type="spellEnd"/>
      <w:r>
        <w:rPr>
          <w:color w:val="000000"/>
          <w:position w:val="-6"/>
          <w:sz w:val="28"/>
        </w:rPr>
        <w:t xml:space="preserve"> - природных водоёмов - вместо рукотворных аппаратов, в частности, для получения биомассы одноклеточных водорослей.</w:t>
      </w:r>
    </w:p>
    <w:p w:rsidR="00CD027F" w:rsidRPr="002B53CD" w:rsidRDefault="00CD005F" w:rsidP="002B53CD">
      <w:pPr>
        <w:shd w:val="clear" w:color="auto" w:fill="FFFFFF"/>
        <w:ind w:left="24" w:right="14" w:firstLine="557"/>
        <w:jc w:val="both"/>
        <w:rPr>
          <w:sz w:val="28"/>
          <w:szCs w:val="28"/>
        </w:rPr>
      </w:pPr>
      <w:r>
        <w:rPr>
          <w:color w:val="000000"/>
          <w:position w:val="-6"/>
          <w:sz w:val="28"/>
        </w:rPr>
        <w:t xml:space="preserve">Изложенные принципы говорят о </w:t>
      </w:r>
      <w:r>
        <w:rPr>
          <w:b/>
          <w:color w:val="000000"/>
          <w:position w:val="-6"/>
          <w:sz w:val="28"/>
        </w:rPr>
        <w:t xml:space="preserve">двуединой задаче биотехнологии: </w:t>
      </w:r>
      <w:r>
        <w:rPr>
          <w:color w:val="000000"/>
          <w:position w:val="-6"/>
          <w:sz w:val="28"/>
        </w:rPr>
        <w:t xml:space="preserve">создание оптимальных условий для синтеза целевого продукта клетками биообъекта и в то же время вести производство в максимально </w:t>
      </w:r>
      <w:proofErr w:type="gramStart"/>
      <w:r>
        <w:rPr>
          <w:color w:val="000000"/>
          <w:position w:val="-6"/>
          <w:sz w:val="28"/>
        </w:rPr>
        <w:t>экономическом режиме</w:t>
      </w:r>
      <w:proofErr w:type="gramEnd"/>
      <w:r>
        <w:rPr>
          <w:color w:val="000000"/>
          <w:position w:val="-6"/>
          <w:sz w:val="28"/>
        </w:rPr>
        <w:t>, при минимальных производственных затратах.</w:t>
      </w:r>
    </w:p>
    <w:sectPr w:rsidR="00CD027F" w:rsidRPr="002B53CD" w:rsidSect="00CD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6391E"/>
    <w:multiLevelType w:val="singleLevel"/>
    <w:tmpl w:val="C15433C4"/>
    <w:lvl w:ilvl="0">
      <w:start w:val="1"/>
      <w:numFmt w:val="decimal"/>
      <w:lvlText w:val="%1."/>
      <w:lvlJc w:val="left"/>
      <w:pPr>
        <w:tabs>
          <w:tab w:val="num" w:pos="941"/>
        </w:tabs>
        <w:ind w:left="941" w:hanging="360"/>
      </w:pPr>
      <w:rPr>
        <w:rFonts w:hint="default"/>
      </w:rPr>
    </w:lvl>
  </w:abstractNum>
  <w:abstractNum w:abstractNumId="1">
    <w:nsid w:val="4B7E7103"/>
    <w:multiLevelType w:val="singleLevel"/>
    <w:tmpl w:val="93580F98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hint="default"/>
      </w:rPr>
    </w:lvl>
  </w:abstractNum>
  <w:abstractNum w:abstractNumId="2">
    <w:nsid w:val="56357D3D"/>
    <w:multiLevelType w:val="singleLevel"/>
    <w:tmpl w:val="CAB4168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6A994301"/>
    <w:multiLevelType w:val="singleLevel"/>
    <w:tmpl w:val="9A58C386"/>
    <w:lvl w:ilvl="0">
      <w:start w:val="1"/>
      <w:numFmt w:val="decimal"/>
      <w:lvlText w:val="%1"/>
      <w:legacy w:legacy="1" w:legacySpace="0" w:legacyIndent="149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05F"/>
    <w:rsid w:val="002B53CD"/>
    <w:rsid w:val="008F1FC0"/>
    <w:rsid w:val="00CD005F"/>
    <w:rsid w:val="00CD027F"/>
    <w:rsid w:val="00E1712C"/>
    <w:rsid w:val="00FF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005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D00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CD005F"/>
    <w:pPr>
      <w:shd w:val="clear" w:color="auto" w:fill="FFFFFF"/>
      <w:ind w:left="1171" w:hanging="922"/>
      <w:jc w:val="center"/>
    </w:pPr>
    <w:rPr>
      <w:b/>
      <w:color w:val="000000"/>
      <w:position w:val="-6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CD005F"/>
    <w:rPr>
      <w:rFonts w:ascii="Times New Roman" w:eastAsia="Times New Roman" w:hAnsi="Times New Roman" w:cs="Times New Roman"/>
      <w:b/>
      <w:color w:val="000000"/>
      <w:position w:val="-6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2015-09-09T06:17:00Z</cp:lastPrinted>
  <dcterms:created xsi:type="dcterms:W3CDTF">2015-09-09T04:26:00Z</dcterms:created>
  <dcterms:modified xsi:type="dcterms:W3CDTF">2015-09-09T06:17:00Z</dcterms:modified>
</cp:coreProperties>
</file>