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1B" w:rsidRPr="000947FE" w:rsidRDefault="00433CC1" w:rsidP="000947FE">
      <w:pPr>
        <w:pStyle w:val="a5"/>
        <w:jc w:val="center"/>
        <w:rPr>
          <w:rFonts w:ascii="Times New Roman" w:hAnsi="Times New Roman"/>
          <w:b/>
          <w:sz w:val="28"/>
          <w:szCs w:val="28"/>
        </w:rPr>
      </w:pPr>
      <w:r>
        <w:rPr>
          <w:rFonts w:ascii="Times New Roman" w:hAnsi="Times New Roman"/>
          <w:b/>
          <w:sz w:val="28"/>
          <w:szCs w:val="28"/>
        </w:rPr>
        <w:t xml:space="preserve">ЛЕКЦИЯ 1 </w:t>
      </w:r>
    </w:p>
    <w:p w:rsidR="00E5371B" w:rsidRPr="000947FE" w:rsidRDefault="00E5371B" w:rsidP="000947FE">
      <w:pPr>
        <w:pStyle w:val="a5"/>
        <w:jc w:val="center"/>
        <w:rPr>
          <w:rFonts w:ascii="Times New Roman" w:hAnsi="Times New Roman"/>
          <w:b/>
          <w:sz w:val="28"/>
          <w:szCs w:val="28"/>
        </w:rPr>
      </w:pPr>
      <w:r w:rsidRPr="000947FE">
        <w:rPr>
          <w:rFonts w:ascii="Times New Roman" w:hAnsi="Times New Roman"/>
          <w:b/>
          <w:sz w:val="28"/>
          <w:szCs w:val="28"/>
        </w:rPr>
        <w:t>ВВЕДЕНИЕ. ОСНОВЫ КИНЕМАТИКИ</w:t>
      </w:r>
    </w:p>
    <w:p w:rsidR="00E5371B" w:rsidRPr="000947FE" w:rsidRDefault="00E5371B" w:rsidP="000947FE">
      <w:pPr>
        <w:pStyle w:val="a5"/>
        <w:jc w:val="center"/>
        <w:rPr>
          <w:rFonts w:ascii="Times New Roman" w:hAnsi="Times New Roman"/>
          <w:sz w:val="28"/>
          <w:szCs w:val="28"/>
        </w:rPr>
      </w:pPr>
      <w:r w:rsidRPr="000947FE">
        <w:rPr>
          <w:rFonts w:ascii="Times New Roman" w:hAnsi="Times New Roman"/>
          <w:sz w:val="28"/>
          <w:szCs w:val="28"/>
        </w:rPr>
        <w:t>План</w:t>
      </w:r>
    </w:p>
    <w:p w:rsidR="00E5371B" w:rsidRPr="000947FE" w:rsidRDefault="00E5371B" w:rsidP="000947FE">
      <w:pPr>
        <w:pStyle w:val="a5"/>
        <w:jc w:val="both"/>
        <w:rPr>
          <w:rFonts w:ascii="Times New Roman" w:hAnsi="Times New Roman"/>
          <w:sz w:val="28"/>
          <w:szCs w:val="28"/>
        </w:rPr>
      </w:pPr>
      <w:r>
        <w:rPr>
          <w:rFonts w:ascii="Times New Roman" w:hAnsi="Times New Roman"/>
          <w:sz w:val="28"/>
          <w:szCs w:val="28"/>
        </w:rPr>
        <w:t>1.</w:t>
      </w:r>
      <w:r w:rsidRPr="000947FE">
        <w:rPr>
          <w:rFonts w:ascii="Times New Roman" w:hAnsi="Times New Roman"/>
          <w:sz w:val="28"/>
          <w:szCs w:val="28"/>
        </w:rPr>
        <w:t xml:space="preserve"> Физика как наука. Предмет и методы исследования в физике.</w:t>
      </w:r>
    </w:p>
    <w:p w:rsidR="00E5371B" w:rsidRPr="000947FE" w:rsidRDefault="00E5371B" w:rsidP="000947FE">
      <w:pPr>
        <w:pStyle w:val="a5"/>
        <w:jc w:val="both"/>
        <w:rPr>
          <w:rFonts w:ascii="Times New Roman" w:hAnsi="Times New Roman"/>
          <w:sz w:val="28"/>
          <w:szCs w:val="28"/>
        </w:rPr>
      </w:pPr>
      <w:r>
        <w:rPr>
          <w:rFonts w:ascii="Times New Roman" w:hAnsi="Times New Roman"/>
          <w:sz w:val="28"/>
          <w:szCs w:val="28"/>
        </w:rPr>
        <w:t>2.</w:t>
      </w:r>
      <w:r w:rsidRPr="000947FE">
        <w:rPr>
          <w:rFonts w:ascii="Times New Roman" w:hAnsi="Times New Roman"/>
          <w:sz w:val="28"/>
          <w:szCs w:val="28"/>
        </w:rPr>
        <w:t xml:space="preserve"> Механическое движение. Системы отсчета.</w:t>
      </w:r>
    </w:p>
    <w:p w:rsidR="00E5371B" w:rsidRPr="000947FE" w:rsidRDefault="00E5371B" w:rsidP="000947FE">
      <w:pPr>
        <w:pStyle w:val="a5"/>
        <w:jc w:val="both"/>
        <w:rPr>
          <w:rFonts w:ascii="Times New Roman" w:hAnsi="Times New Roman"/>
          <w:sz w:val="28"/>
          <w:szCs w:val="28"/>
        </w:rPr>
      </w:pPr>
      <w:r>
        <w:rPr>
          <w:rFonts w:ascii="Times New Roman" w:hAnsi="Times New Roman"/>
          <w:sz w:val="28"/>
          <w:szCs w:val="28"/>
        </w:rPr>
        <w:t>3.</w:t>
      </w:r>
      <w:r w:rsidRPr="000947FE">
        <w:rPr>
          <w:rFonts w:ascii="Times New Roman" w:hAnsi="Times New Roman"/>
          <w:sz w:val="28"/>
          <w:szCs w:val="28"/>
        </w:rPr>
        <w:t xml:space="preserve"> Поступательное движение</w:t>
      </w:r>
      <w:r>
        <w:rPr>
          <w:rFonts w:ascii="Times New Roman" w:hAnsi="Times New Roman"/>
          <w:sz w:val="28"/>
          <w:szCs w:val="28"/>
        </w:rPr>
        <w:t xml:space="preserve"> и его характеристики</w:t>
      </w:r>
      <w:r w:rsidRPr="000947FE">
        <w:rPr>
          <w:rFonts w:ascii="Times New Roman" w:hAnsi="Times New Roman"/>
          <w:sz w:val="28"/>
          <w:szCs w:val="28"/>
        </w:rPr>
        <w:t>.</w:t>
      </w:r>
    </w:p>
    <w:p w:rsidR="00E5371B" w:rsidRDefault="00E5371B" w:rsidP="000947FE">
      <w:pPr>
        <w:pStyle w:val="a5"/>
        <w:jc w:val="both"/>
        <w:rPr>
          <w:rFonts w:ascii="Times New Roman" w:hAnsi="Times New Roman"/>
          <w:sz w:val="28"/>
          <w:szCs w:val="28"/>
        </w:rPr>
      </w:pPr>
      <w:r>
        <w:rPr>
          <w:rFonts w:ascii="Times New Roman" w:hAnsi="Times New Roman"/>
          <w:sz w:val="28"/>
          <w:szCs w:val="28"/>
        </w:rPr>
        <w:t>4. Вращательное движение и его х</w:t>
      </w:r>
      <w:r w:rsidRPr="000947FE">
        <w:rPr>
          <w:rFonts w:ascii="Times New Roman" w:hAnsi="Times New Roman"/>
          <w:sz w:val="28"/>
          <w:szCs w:val="28"/>
        </w:rPr>
        <w:t>арак</w:t>
      </w:r>
      <w:r>
        <w:rPr>
          <w:rFonts w:ascii="Times New Roman" w:hAnsi="Times New Roman"/>
          <w:sz w:val="28"/>
          <w:szCs w:val="28"/>
        </w:rPr>
        <w:t>теристики</w:t>
      </w:r>
      <w:r w:rsidRPr="000947FE">
        <w:rPr>
          <w:rFonts w:ascii="Times New Roman" w:hAnsi="Times New Roman"/>
          <w:sz w:val="28"/>
          <w:szCs w:val="28"/>
        </w:rPr>
        <w:t>.</w:t>
      </w:r>
    </w:p>
    <w:p w:rsidR="00E5371B" w:rsidRPr="000947FE" w:rsidRDefault="00E5371B" w:rsidP="000947FE">
      <w:pPr>
        <w:pStyle w:val="a5"/>
        <w:jc w:val="both"/>
        <w:rPr>
          <w:rFonts w:ascii="Times New Roman" w:hAnsi="Times New Roman"/>
          <w:sz w:val="28"/>
          <w:szCs w:val="28"/>
        </w:rPr>
      </w:pPr>
      <w:r>
        <w:rPr>
          <w:rFonts w:ascii="Times New Roman" w:hAnsi="Times New Roman"/>
          <w:sz w:val="28"/>
          <w:szCs w:val="28"/>
        </w:rPr>
        <w:t>5.</w:t>
      </w:r>
      <w:r w:rsidRPr="000947FE">
        <w:rPr>
          <w:rFonts w:ascii="Times New Roman" w:hAnsi="Times New Roman"/>
          <w:sz w:val="28"/>
          <w:szCs w:val="28"/>
        </w:rPr>
        <w:t xml:space="preserve"> Связь между векторами линейных, угловых скоростей и ускорений.</w:t>
      </w:r>
    </w:p>
    <w:p w:rsidR="00E5371B" w:rsidRPr="000947FE" w:rsidRDefault="00E5371B" w:rsidP="000947FE">
      <w:pPr>
        <w:pStyle w:val="a5"/>
        <w:jc w:val="center"/>
        <w:rPr>
          <w:rFonts w:ascii="Times New Roman" w:hAnsi="Times New Roman"/>
          <w:b/>
          <w:sz w:val="28"/>
          <w:szCs w:val="28"/>
        </w:rPr>
      </w:pPr>
      <w:r>
        <w:rPr>
          <w:rFonts w:ascii="Times New Roman" w:hAnsi="Times New Roman"/>
          <w:b/>
          <w:sz w:val="28"/>
          <w:szCs w:val="28"/>
        </w:rPr>
        <w:t>1.</w:t>
      </w:r>
    </w:p>
    <w:p w:rsidR="00E5371B"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Физика</w:t>
      </w:r>
      <w:r w:rsidRPr="000947FE">
        <w:rPr>
          <w:rFonts w:ascii="Times New Roman" w:hAnsi="Times New Roman"/>
          <w:sz w:val="28"/>
          <w:szCs w:val="28"/>
        </w:rPr>
        <w:t xml:space="preserve"> – наука, изучающая простейшие и вместе с тем наиболее общие закономерности явлений природы, свойства и строение материи, а также законы ее движения.</w:t>
      </w:r>
    </w:p>
    <w:p w:rsidR="003C56EC" w:rsidRDefault="003C56EC" w:rsidP="000947FE">
      <w:pPr>
        <w:pStyle w:val="a5"/>
        <w:ind w:firstLine="708"/>
        <w:jc w:val="both"/>
        <w:rPr>
          <w:rFonts w:ascii="Times New Roman" w:hAnsi="Times New Roman"/>
          <w:sz w:val="28"/>
          <w:szCs w:val="28"/>
        </w:rPr>
      </w:pPr>
      <w:r>
        <w:rPr>
          <w:rFonts w:ascii="Times New Roman" w:hAnsi="Times New Roman"/>
          <w:i/>
          <w:sz w:val="28"/>
          <w:szCs w:val="28"/>
        </w:rPr>
        <w:t>Материя</w:t>
      </w:r>
      <w:r>
        <w:rPr>
          <w:rFonts w:ascii="Times New Roman" w:hAnsi="Times New Roman"/>
          <w:sz w:val="28"/>
          <w:szCs w:val="28"/>
        </w:rPr>
        <w:t xml:space="preserve"> – все, что нас окружает. </w:t>
      </w:r>
    </w:p>
    <w:p w:rsidR="003C56EC" w:rsidRDefault="003C56EC" w:rsidP="000947FE">
      <w:pPr>
        <w:pStyle w:val="a5"/>
        <w:ind w:firstLine="708"/>
        <w:jc w:val="both"/>
        <w:rPr>
          <w:rFonts w:ascii="Times New Roman" w:hAnsi="Times New Roman"/>
          <w:sz w:val="28"/>
          <w:szCs w:val="28"/>
        </w:rPr>
      </w:pPr>
      <w:r>
        <w:rPr>
          <w:rFonts w:ascii="Times New Roman" w:hAnsi="Times New Roman"/>
          <w:sz w:val="28"/>
          <w:szCs w:val="28"/>
        </w:rPr>
        <w:t>На сегодняшний день изучены 2 формы существования материи: вещество и поле. Однако</w:t>
      </w:r>
      <w:proofErr w:type="gramStart"/>
      <w:r>
        <w:rPr>
          <w:rFonts w:ascii="Times New Roman" w:hAnsi="Times New Roman"/>
          <w:sz w:val="28"/>
          <w:szCs w:val="28"/>
        </w:rPr>
        <w:t>,</w:t>
      </w:r>
      <w:proofErr w:type="gramEnd"/>
      <w:r>
        <w:rPr>
          <w:rFonts w:ascii="Times New Roman" w:hAnsi="Times New Roman"/>
          <w:sz w:val="28"/>
          <w:szCs w:val="28"/>
        </w:rPr>
        <w:t xml:space="preserve"> они составляют малую часть Вселенной. Темная энергия и темное вещество (составляют более 90% Вселенной) – пока практически не </w:t>
      </w:r>
      <w:proofErr w:type="gramStart"/>
      <w:r>
        <w:rPr>
          <w:rFonts w:ascii="Times New Roman" w:hAnsi="Times New Roman"/>
          <w:sz w:val="28"/>
          <w:szCs w:val="28"/>
        </w:rPr>
        <w:t>изучены</w:t>
      </w:r>
      <w:proofErr w:type="gramEnd"/>
      <w:r>
        <w:rPr>
          <w:rFonts w:ascii="Times New Roman" w:hAnsi="Times New Roman"/>
          <w:sz w:val="28"/>
          <w:szCs w:val="28"/>
        </w:rPr>
        <w:t>.</w:t>
      </w:r>
    </w:p>
    <w:p w:rsidR="003C56EC" w:rsidRDefault="003C56EC" w:rsidP="000947FE">
      <w:pPr>
        <w:pStyle w:val="a5"/>
        <w:ind w:firstLine="708"/>
        <w:jc w:val="both"/>
        <w:rPr>
          <w:rFonts w:ascii="Times New Roman" w:hAnsi="Times New Roman"/>
          <w:sz w:val="28"/>
          <w:szCs w:val="28"/>
        </w:rPr>
      </w:pPr>
      <w:r>
        <w:rPr>
          <w:rFonts w:ascii="Times New Roman" w:hAnsi="Times New Roman"/>
          <w:sz w:val="28"/>
          <w:szCs w:val="28"/>
        </w:rPr>
        <w:t>Вещество состоит из молекул, молекулы – из атомов, атомы – из элементарных частиц. Частицы обладают массой, зарядом и др. характеристиками.</w:t>
      </w:r>
    </w:p>
    <w:p w:rsidR="003C56EC" w:rsidRDefault="003C56EC" w:rsidP="000947FE">
      <w:pPr>
        <w:pStyle w:val="a5"/>
        <w:ind w:firstLine="708"/>
        <w:jc w:val="both"/>
        <w:rPr>
          <w:rFonts w:ascii="Times New Roman" w:hAnsi="Times New Roman"/>
          <w:sz w:val="28"/>
          <w:szCs w:val="28"/>
        </w:rPr>
      </w:pPr>
      <w:r>
        <w:rPr>
          <w:rFonts w:ascii="Times New Roman" w:hAnsi="Times New Roman"/>
          <w:sz w:val="28"/>
          <w:szCs w:val="28"/>
        </w:rPr>
        <w:t>Поле можно представить, как взаимодействие между частицами. Например, тело, обладающее массой, создает гравитационное поле, действующее на другое тело, обладающее массой. Неподвижное тело, обладающее зарядом, создает электрическое поле, действующее на неподвижное тело, обладающее зарядом. Электромагнитное поле может существовать и без породивших его частиц – это волна, свет.</w:t>
      </w:r>
    </w:p>
    <w:p w:rsidR="003C56EC" w:rsidRDefault="003C56EC" w:rsidP="000947FE">
      <w:pPr>
        <w:pStyle w:val="a5"/>
        <w:ind w:firstLine="708"/>
        <w:jc w:val="both"/>
        <w:rPr>
          <w:rFonts w:ascii="Times New Roman" w:hAnsi="Times New Roman"/>
          <w:sz w:val="28"/>
          <w:szCs w:val="28"/>
        </w:rPr>
      </w:pPr>
      <w:r>
        <w:rPr>
          <w:rFonts w:ascii="Times New Roman" w:hAnsi="Times New Roman"/>
          <w:sz w:val="28"/>
          <w:szCs w:val="28"/>
        </w:rPr>
        <w:t>Характерные черты вещества: ограниченность в пространстве, дискретность. Характерные черты полей: неограниченность в пространстве, непрерывность.</w:t>
      </w:r>
    </w:p>
    <w:p w:rsidR="003C56EC" w:rsidRDefault="003C56EC" w:rsidP="000947FE">
      <w:pPr>
        <w:pStyle w:val="a5"/>
        <w:ind w:firstLine="708"/>
        <w:jc w:val="both"/>
        <w:rPr>
          <w:rFonts w:ascii="Times New Roman" w:hAnsi="Times New Roman"/>
          <w:sz w:val="28"/>
          <w:szCs w:val="28"/>
        </w:rPr>
      </w:pPr>
      <w:r>
        <w:rPr>
          <w:rFonts w:ascii="Times New Roman" w:hAnsi="Times New Roman"/>
          <w:sz w:val="28"/>
          <w:szCs w:val="28"/>
        </w:rPr>
        <w:t xml:space="preserve">Но непреодолимой грани между веществом и полем нет: элементарные частицы обладают свойствами полей (неограниченность в пространстве, волновые свойства), поля обладают свойством дискретности (квантовые свойства). То есть в природе имеет </w:t>
      </w:r>
      <w:r w:rsidR="00A9247C">
        <w:rPr>
          <w:rFonts w:ascii="Times New Roman" w:hAnsi="Times New Roman"/>
          <w:sz w:val="28"/>
          <w:szCs w:val="28"/>
        </w:rPr>
        <w:t>место корпускулярно-волновой дуализм: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1894"/>
        <w:gridCol w:w="1786"/>
        <w:gridCol w:w="2317"/>
        <w:gridCol w:w="1787"/>
      </w:tblGrid>
      <w:tr w:rsidR="00A9247C" w:rsidTr="00A9247C">
        <w:tc>
          <w:tcPr>
            <w:tcW w:w="1914" w:type="dxa"/>
          </w:tcPr>
          <w:p w:rsidR="00A9247C" w:rsidRDefault="00A9247C" w:rsidP="000947FE">
            <w:pPr>
              <w:pStyle w:val="a5"/>
              <w:jc w:val="both"/>
              <w:rPr>
                <w:rFonts w:ascii="Times New Roman" w:hAnsi="Times New Roman"/>
                <w:sz w:val="28"/>
                <w:szCs w:val="28"/>
              </w:rPr>
            </w:pPr>
          </w:p>
        </w:tc>
        <w:tc>
          <w:tcPr>
            <w:tcW w:w="1914" w:type="dxa"/>
          </w:tcPr>
          <w:p w:rsidR="00A9247C" w:rsidRDefault="00A9247C" w:rsidP="000947FE">
            <w:pPr>
              <w:pStyle w:val="a5"/>
              <w:jc w:val="both"/>
              <w:rPr>
                <w:rFonts w:ascii="Times New Roman" w:hAnsi="Times New Roman"/>
                <w:sz w:val="28"/>
                <w:szCs w:val="28"/>
              </w:rPr>
            </w:pPr>
            <w:r w:rsidRPr="00A9247C">
              <w:rPr>
                <w:rFonts w:ascii="Times New Roman" w:hAnsi="Times New Roman"/>
                <w:position w:val="-10"/>
                <w:sz w:val="28"/>
                <w:szCs w:val="28"/>
              </w:rPr>
              <w:object w:dxaOrig="1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7.25pt" o:ole="">
                  <v:imagedata r:id="rId8" o:title=""/>
                </v:shape>
                <o:OLEObject Type="Embed" ProgID="Equation.3" ShapeID="_x0000_i1025" DrawAspect="Content" ObjectID="_1598263661" r:id="rId9"/>
              </w:object>
            </w:r>
            <w:r>
              <w:rPr>
                <w:rFonts w:ascii="Times New Roman" w:hAnsi="Times New Roman"/>
                <w:sz w:val="28"/>
                <w:szCs w:val="28"/>
              </w:rPr>
              <w:t>,</w:t>
            </w:r>
          </w:p>
        </w:tc>
        <w:tc>
          <w:tcPr>
            <w:tcW w:w="1914" w:type="dxa"/>
          </w:tcPr>
          <w:p w:rsidR="00A9247C" w:rsidRDefault="00A9247C" w:rsidP="000947FE">
            <w:pPr>
              <w:pStyle w:val="a5"/>
              <w:jc w:val="both"/>
              <w:rPr>
                <w:rFonts w:ascii="Times New Roman" w:hAnsi="Times New Roman"/>
                <w:sz w:val="28"/>
                <w:szCs w:val="28"/>
              </w:rPr>
            </w:pPr>
          </w:p>
        </w:tc>
        <w:tc>
          <w:tcPr>
            <w:tcW w:w="1914" w:type="dxa"/>
          </w:tcPr>
          <w:p w:rsidR="00A9247C" w:rsidRDefault="00A9247C" w:rsidP="000947FE">
            <w:pPr>
              <w:pStyle w:val="a5"/>
              <w:jc w:val="both"/>
              <w:rPr>
                <w:rFonts w:ascii="Times New Roman" w:hAnsi="Times New Roman"/>
                <w:sz w:val="28"/>
                <w:szCs w:val="28"/>
              </w:rPr>
            </w:pPr>
            <w:r w:rsidRPr="00A9247C">
              <w:rPr>
                <w:rFonts w:ascii="Times New Roman" w:hAnsi="Times New Roman"/>
                <w:position w:val="-10"/>
                <w:sz w:val="28"/>
                <w:szCs w:val="28"/>
              </w:rPr>
              <w:object w:dxaOrig="2120" w:dyaOrig="360">
                <v:shape id="_x0000_i1026" type="#_x0000_t75" style="width:105pt;height:17.25pt" o:ole="">
                  <v:imagedata r:id="rId10" o:title=""/>
                </v:shape>
                <o:OLEObject Type="Embed" ProgID="Equation.3" ShapeID="_x0000_i1026" DrawAspect="Content" ObjectID="_1598263662" r:id="rId11"/>
              </w:object>
            </w:r>
          </w:p>
        </w:tc>
        <w:tc>
          <w:tcPr>
            <w:tcW w:w="1915" w:type="dxa"/>
          </w:tcPr>
          <w:p w:rsidR="00A9247C" w:rsidRDefault="00A9247C" w:rsidP="000947FE">
            <w:pPr>
              <w:pStyle w:val="a5"/>
              <w:jc w:val="both"/>
              <w:rPr>
                <w:rFonts w:ascii="Times New Roman" w:hAnsi="Times New Roman"/>
                <w:sz w:val="28"/>
                <w:szCs w:val="28"/>
              </w:rPr>
            </w:pPr>
          </w:p>
        </w:tc>
      </w:tr>
    </w:tbl>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sz w:val="28"/>
          <w:szCs w:val="28"/>
        </w:rPr>
        <w:t>Фундаментальные физические законы лежат в основе химических и биологических закономерностей.</w:t>
      </w:r>
    </w:p>
    <w:p w:rsidR="00E5371B" w:rsidRPr="000947FE" w:rsidRDefault="00E5371B" w:rsidP="0087442E">
      <w:pPr>
        <w:pStyle w:val="a5"/>
        <w:ind w:firstLine="708"/>
        <w:jc w:val="both"/>
        <w:rPr>
          <w:rFonts w:ascii="Times New Roman" w:hAnsi="Times New Roman"/>
          <w:sz w:val="28"/>
          <w:szCs w:val="28"/>
        </w:rPr>
      </w:pPr>
      <w:r w:rsidRPr="000947FE">
        <w:rPr>
          <w:rFonts w:ascii="Times New Roman" w:hAnsi="Times New Roman"/>
          <w:sz w:val="28"/>
          <w:szCs w:val="28"/>
          <w:u w:val="single"/>
        </w:rPr>
        <w:t>Физические методы исследования</w:t>
      </w:r>
      <w:r w:rsidRPr="000947FE">
        <w:rPr>
          <w:rFonts w:ascii="Times New Roman" w:hAnsi="Times New Roman"/>
          <w:sz w:val="28"/>
          <w:szCs w:val="28"/>
        </w:rPr>
        <w:t>:</w:t>
      </w:r>
      <w:r w:rsidR="001B299A">
        <w:rPr>
          <w:rFonts w:ascii="Times New Roman" w:hAnsi="Times New Roman"/>
          <w:sz w:val="28"/>
          <w:szCs w:val="28"/>
        </w:rPr>
        <w:t xml:space="preserve"> </w:t>
      </w:r>
      <w:r w:rsidRPr="000947FE">
        <w:rPr>
          <w:rFonts w:ascii="Times New Roman" w:hAnsi="Times New Roman"/>
          <w:sz w:val="28"/>
          <w:szCs w:val="28"/>
        </w:rPr>
        <w:t>наблюдение,</w:t>
      </w:r>
      <w:r w:rsidR="001B299A">
        <w:rPr>
          <w:rFonts w:ascii="Times New Roman" w:hAnsi="Times New Roman"/>
          <w:sz w:val="28"/>
          <w:szCs w:val="28"/>
        </w:rPr>
        <w:t xml:space="preserve"> </w:t>
      </w:r>
      <w:r w:rsidRPr="000947FE">
        <w:rPr>
          <w:rFonts w:ascii="Times New Roman" w:hAnsi="Times New Roman"/>
          <w:sz w:val="28"/>
          <w:szCs w:val="28"/>
        </w:rPr>
        <w:t>эксперимент, выдвижение гипотез.</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Наблюдение</w:t>
      </w:r>
      <w:r w:rsidRPr="000947FE">
        <w:rPr>
          <w:rFonts w:ascii="Times New Roman" w:hAnsi="Times New Roman"/>
          <w:sz w:val="28"/>
          <w:szCs w:val="28"/>
        </w:rPr>
        <w:t xml:space="preserve"> – изучение явлений в естественной, природной обстановке. Научное наблюдение представляет собой далеко не простую задачу, так как требует умения совместно сгруппировать ряд родственных явлений, отметив их характерные черты сходства и различия, выяснения факторов, от которых зависит изучаемое явление, и установление влияния </w:t>
      </w:r>
      <w:r w:rsidRPr="000947FE">
        <w:rPr>
          <w:rFonts w:ascii="Times New Roman" w:hAnsi="Times New Roman"/>
          <w:sz w:val="28"/>
          <w:szCs w:val="28"/>
        </w:rPr>
        <w:lastRenderedPageBreak/>
        <w:t>каждого фактора в отдельности при сохранении неизменными всех остальных.</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Эксперимент</w:t>
      </w:r>
      <w:r w:rsidRPr="000947FE">
        <w:rPr>
          <w:rFonts w:ascii="Times New Roman" w:hAnsi="Times New Roman"/>
          <w:sz w:val="28"/>
          <w:szCs w:val="28"/>
        </w:rPr>
        <w:t xml:space="preserve"> – изучение явления путем его воспроизведения в искусственной (лабораторной) обстановке, т.е. наблюдение исследуемых явление в точно учитываемых условиях, позволяющих следить за ходом процессов и многократно воспроизводить их при повторении этих условий.</w:t>
      </w:r>
      <w:r w:rsidR="00A9247C">
        <w:rPr>
          <w:rFonts w:ascii="Times New Roman" w:hAnsi="Times New Roman"/>
          <w:sz w:val="28"/>
          <w:szCs w:val="28"/>
        </w:rPr>
        <w:t xml:space="preserve"> То есть </w:t>
      </w:r>
      <w:proofErr w:type="gramStart"/>
      <w:r w:rsidR="00A9247C">
        <w:rPr>
          <w:rFonts w:ascii="Times New Roman" w:hAnsi="Times New Roman"/>
          <w:sz w:val="28"/>
          <w:szCs w:val="28"/>
        </w:rPr>
        <w:t>воспроизводится</w:t>
      </w:r>
      <w:proofErr w:type="gramEnd"/>
      <w:r w:rsidR="00A9247C">
        <w:rPr>
          <w:rFonts w:ascii="Times New Roman" w:hAnsi="Times New Roman"/>
          <w:sz w:val="28"/>
          <w:szCs w:val="28"/>
        </w:rPr>
        <w:t xml:space="preserve"> в строго контролируемых условиях.</w:t>
      </w:r>
    </w:p>
    <w:p w:rsidR="00E5371B" w:rsidRPr="00A9247C"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 xml:space="preserve">Гипотеза </w:t>
      </w:r>
      <w:r w:rsidRPr="000947FE">
        <w:rPr>
          <w:rFonts w:ascii="Times New Roman" w:hAnsi="Times New Roman"/>
          <w:sz w:val="28"/>
          <w:szCs w:val="28"/>
        </w:rPr>
        <w:t>– научное предположение, выдвигаемое для объяснения какого-либо явления и требующее проверки на опыте и теоретического обоснования для того, чтобы стать достоверным научным фактом.</w:t>
      </w:r>
      <w:r w:rsidR="00A9247C">
        <w:rPr>
          <w:rFonts w:ascii="Times New Roman" w:hAnsi="Times New Roman"/>
          <w:sz w:val="28"/>
          <w:szCs w:val="28"/>
        </w:rPr>
        <w:t xml:space="preserve"> Гипотеза создается на основе теоретического мышления. Если гипотеза прошла экспериментальную проверку, то она превращается в </w:t>
      </w:r>
      <w:r w:rsidR="00A9247C">
        <w:rPr>
          <w:rFonts w:ascii="Times New Roman" w:hAnsi="Times New Roman"/>
          <w:i/>
          <w:sz w:val="28"/>
          <w:szCs w:val="28"/>
        </w:rPr>
        <w:t>теорию</w:t>
      </w:r>
      <w:r w:rsidR="00A9247C">
        <w:rPr>
          <w:rFonts w:ascii="Times New Roman" w:hAnsi="Times New Roman"/>
          <w:sz w:val="28"/>
          <w:szCs w:val="28"/>
        </w:rPr>
        <w:t xml:space="preserve"> – систему основных идей, обобщающих опытные данные. Теория дает объяснение целому ряду явлений с единой точки зрения.</w:t>
      </w:r>
    </w:p>
    <w:p w:rsidR="00E5371B" w:rsidRPr="000947FE" w:rsidRDefault="00E5371B" w:rsidP="00A33B08">
      <w:pPr>
        <w:pStyle w:val="a5"/>
        <w:ind w:firstLine="540"/>
        <w:jc w:val="both"/>
        <w:rPr>
          <w:rFonts w:ascii="Times New Roman" w:hAnsi="Times New Roman"/>
          <w:sz w:val="28"/>
          <w:szCs w:val="28"/>
        </w:rPr>
      </w:pPr>
      <w:r w:rsidRPr="000947FE">
        <w:rPr>
          <w:rFonts w:ascii="Times New Roman" w:hAnsi="Times New Roman"/>
          <w:sz w:val="28"/>
          <w:szCs w:val="28"/>
        </w:rPr>
        <w:t xml:space="preserve">При исследовании явлений или процессов в зависимости от условий конкретной задачи используют различные </w:t>
      </w:r>
      <w:r w:rsidRPr="000947FE">
        <w:rPr>
          <w:rFonts w:ascii="Times New Roman" w:hAnsi="Times New Roman"/>
          <w:i/>
          <w:sz w:val="28"/>
          <w:szCs w:val="28"/>
        </w:rPr>
        <w:t>физические модели</w:t>
      </w:r>
      <w:r w:rsidRPr="000947FE">
        <w:rPr>
          <w:rFonts w:ascii="Times New Roman" w:hAnsi="Times New Roman"/>
          <w:sz w:val="28"/>
          <w:szCs w:val="28"/>
        </w:rPr>
        <w:t>. Это позволяет рассмотреть физическое явление таким образом, чтобы можно было абстрагироваться от целого ряда реальных факторов, являющихся второстепенными для конкретного случая.</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 xml:space="preserve">К физическим моделям относятся </w:t>
      </w:r>
      <w:proofErr w:type="gramStart"/>
      <w:r w:rsidRPr="000947FE">
        <w:rPr>
          <w:rFonts w:ascii="Times New Roman" w:hAnsi="Times New Roman"/>
          <w:sz w:val="28"/>
          <w:szCs w:val="28"/>
        </w:rPr>
        <w:t>следующие</w:t>
      </w:r>
      <w:proofErr w:type="gramEnd"/>
      <w:r w:rsidRPr="000947FE">
        <w:rPr>
          <w:rFonts w:ascii="Times New Roman" w:hAnsi="Times New Roman"/>
          <w:sz w:val="28"/>
          <w:szCs w:val="28"/>
        </w:rPr>
        <w:t>:</w:t>
      </w:r>
    </w:p>
    <w:p w:rsidR="00E5371B" w:rsidRPr="000947FE" w:rsidRDefault="00E5371B" w:rsidP="000947FE">
      <w:pPr>
        <w:pStyle w:val="a5"/>
        <w:jc w:val="both"/>
        <w:rPr>
          <w:rFonts w:ascii="Times New Roman" w:hAnsi="Times New Roman"/>
          <w:sz w:val="28"/>
          <w:szCs w:val="28"/>
        </w:rPr>
      </w:pPr>
      <w:r w:rsidRPr="000947FE">
        <w:t xml:space="preserve">- </w:t>
      </w:r>
      <w:r w:rsidRPr="000947FE">
        <w:rPr>
          <w:rFonts w:ascii="Times New Roman" w:hAnsi="Times New Roman"/>
          <w:i/>
          <w:sz w:val="28"/>
          <w:szCs w:val="28"/>
        </w:rPr>
        <w:t>материальная точка</w:t>
      </w:r>
      <w:r w:rsidRPr="000947FE">
        <w:rPr>
          <w:rFonts w:ascii="Times New Roman" w:hAnsi="Times New Roman"/>
          <w:sz w:val="28"/>
          <w:szCs w:val="28"/>
        </w:rPr>
        <w:t xml:space="preserve"> – точка, характеризующаяся только массой и положением в пространстве. Приближением материальной точки может быть любое тело, размерами и формой которого можно пренебречь в данных условиях (то есть </w:t>
      </w:r>
      <w:proofErr w:type="gramStart"/>
      <w:r w:rsidRPr="000947FE">
        <w:rPr>
          <w:rFonts w:ascii="Times New Roman" w:hAnsi="Times New Roman"/>
          <w:sz w:val="28"/>
          <w:szCs w:val="28"/>
        </w:rPr>
        <w:t>размеры</w:t>
      </w:r>
      <w:proofErr w:type="gramEnd"/>
      <w:r w:rsidRPr="000947FE">
        <w:rPr>
          <w:rFonts w:ascii="Times New Roman" w:hAnsi="Times New Roman"/>
          <w:sz w:val="28"/>
          <w:szCs w:val="28"/>
        </w:rPr>
        <w:t xml:space="preserve"> которого пренебрежимо малы по сравнению с масштабами движения);</w:t>
      </w:r>
    </w:p>
    <w:p w:rsidR="00E5371B" w:rsidRPr="000947FE" w:rsidRDefault="00E5371B" w:rsidP="000947FE">
      <w:pPr>
        <w:pStyle w:val="a5"/>
        <w:jc w:val="both"/>
        <w:rPr>
          <w:rFonts w:ascii="Times New Roman" w:hAnsi="Times New Roman"/>
          <w:sz w:val="28"/>
          <w:szCs w:val="28"/>
        </w:rPr>
      </w:pPr>
      <w:r w:rsidRPr="000947FE">
        <w:rPr>
          <w:rFonts w:ascii="Times New Roman" w:hAnsi="Times New Roman"/>
          <w:sz w:val="28"/>
          <w:szCs w:val="28"/>
        </w:rPr>
        <w:t xml:space="preserve">- </w:t>
      </w:r>
      <w:r w:rsidRPr="000947FE">
        <w:rPr>
          <w:rFonts w:ascii="Times New Roman" w:hAnsi="Times New Roman"/>
          <w:i/>
          <w:sz w:val="28"/>
          <w:szCs w:val="28"/>
        </w:rPr>
        <w:t>абсолютно твердое тело</w:t>
      </w:r>
      <w:r w:rsidRPr="000947FE">
        <w:rPr>
          <w:rFonts w:ascii="Times New Roman" w:hAnsi="Times New Roman"/>
          <w:sz w:val="28"/>
          <w:szCs w:val="28"/>
        </w:rPr>
        <w:t xml:space="preserve"> – тело, расстояние между любыми двумя точками которого всегда остается неизменным;</w:t>
      </w:r>
    </w:p>
    <w:p w:rsidR="00E5371B" w:rsidRPr="000947FE" w:rsidRDefault="00E5371B" w:rsidP="000947FE">
      <w:pPr>
        <w:pStyle w:val="a5"/>
        <w:jc w:val="both"/>
        <w:rPr>
          <w:rFonts w:ascii="Times New Roman" w:hAnsi="Times New Roman"/>
          <w:sz w:val="28"/>
          <w:szCs w:val="28"/>
        </w:rPr>
      </w:pPr>
      <w:r w:rsidRPr="000947FE">
        <w:rPr>
          <w:rFonts w:ascii="Times New Roman" w:hAnsi="Times New Roman"/>
          <w:sz w:val="28"/>
          <w:szCs w:val="28"/>
        </w:rPr>
        <w:t xml:space="preserve">- </w:t>
      </w:r>
      <w:proofErr w:type="gramStart"/>
      <w:r w:rsidRPr="000947FE">
        <w:rPr>
          <w:rFonts w:ascii="Times New Roman" w:hAnsi="Times New Roman"/>
          <w:i/>
          <w:sz w:val="28"/>
          <w:szCs w:val="28"/>
        </w:rPr>
        <w:t>абсолютно упругое</w:t>
      </w:r>
      <w:proofErr w:type="gramEnd"/>
      <w:r w:rsidRPr="000947FE">
        <w:rPr>
          <w:rFonts w:ascii="Times New Roman" w:hAnsi="Times New Roman"/>
          <w:i/>
          <w:sz w:val="28"/>
          <w:szCs w:val="28"/>
        </w:rPr>
        <w:t xml:space="preserve"> тело</w:t>
      </w:r>
      <w:r w:rsidRPr="000947FE">
        <w:rPr>
          <w:rFonts w:ascii="Times New Roman" w:hAnsi="Times New Roman"/>
          <w:sz w:val="28"/>
          <w:szCs w:val="28"/>
        </w:rPr>
        <w:t xml:space="preserve"> – тело, деформации которого пропорциональны вызывающим их силам, после прекращения действия сил такое тело полностью восстанавливает свои размеры и форму.</w:t>
      </w:r>
    </w:p>
    <w:p w:rsidR="00E5371B" w:rsidRPr="000947FE" w:rsidRDefault="00E5371B" w:rsidP="0040358B">
      <w:pPr>
        <w:pStyle w:val="a5"/>
        <w:ind w:firstLine="708"/>
        <w:jc w:val="both"/>
        <w:rPr>
          <w:rFonts w:ascii="Times New Roman" w:hAnsi="Times New Roman"/>
          <w:sz w:val="28"/>
          <w:szCs w:val="28"/>
        </w:rPr>
      </w:pPr>
      <w:r w:rsidRPr="000947FE">
        <w:rPr>
          <w:rFonts w:ascii="Times New Roman" w:hAnsi="Times New Roman"/>
          <w:sz w:val="28"/>
          <w:szCs w:val="28"/>
        </w:rPr>
        <w:t xml:space="preserve">В результате обобщения экспериментальных фактов устанавливаются </w:t>
      </w:r>
      <w:r w:rsidRPr="000947FE">
        <w:rPr>
          <w:rFonts w:ascii="Times New Roman" w:hAnsi="Times New Roman"/>
          <w:i/>
          <w:sz w:val="28"/>
          <w:szCs w:val="28"/>
        </w:rPr>
        <w:t>физические законы</w:t>
      </w:r>
      <w:r w:rsidRPr="000947FE">
        <w:rPr>
          <w:rFonts w:ascii="Times New Roman" w:hAnsi="Times New Roman"/>
          <w:sz w:val="28"/>
          <w:szCs w:val="28"/>
        </w:rPr>
        <w:t xml:space="preserve"> – устойчиво повторяющиеся объективные закономерности, существующие в природе. Физические законы выражаются в виде математических соотношений между </w:t>
      </w:r>
      <w:r w:rsidRPr="000947FE">
        <w:rPr>
          <w:rFonts w:ascii="Times New Roman" w:hAnsi="Times New Roman"/>
          <w:i/>
          <w:sz w:val="28"/>
          <w:szCs w:val="28"/>
        </w:rPr>
        <w:t>физическими величинами</w:t>
      </w:r>
      <w:r w:rsidRPr="000947FE">
        <w:rPr>
          <w:rFonts w:ascii="Times New Roman" w:hAnsi="Times New Roman"/>
          <w:sz w:val="28"/>
          <w:szCs w:val="28"/>
        </w:rPr>
        <w:t xml:space="preserve"> – измеряемыми характеристиками физических объектов и параметрами процессов.</w:t>
      </w:r>
    </w:p>
    <w:p w:rsidR="00E5371B" w:rsidRPr="000947FE" w:rsidRDefault="00E5371B" w:rsidP="00A33B08">
      <w:pPr>
        <w:pStyle w:val="a5"/>
        <w:ind w:firstLine="708"/>
        <w:jc w:val="both"/>
        <w:rPr>
          <w:rFonts w:ascii="Times New Roman" w:hAnsi="Times New Roman"/>
          <w:sz w:val="28"/>
          <w:szCs w:val="28"/>
        </w:rPr>
      </w:pPr>
      <w:r w:rsidRPr="000947FE">
        <w:rPr>
          <w:rFonts w:ascii="Times New Roman" w:hAnsi="Times New Roman"/>
          <w:sz w:val="28"/>
          <w:szCs w:val="28"/>
        </w:rPr>
        <w:t xml:space="preserve">Физические величины разделяются </w:t>
      </w:r>
      <w:proofErr w:type="gramStart"/>
      <w:r w:rsidRPr="000947FE">
        <w:rPr>
          <w:rFonts w:ascii="Times New Roman" w:hAnsi="Times New Roman"/>
          <w:sz w:val="28"/>
          <w:szCs w:val="28"/>
        </w:rPr>
        <w:t>на</w:t>
      </w:r>
      <w:proofErr w:type="gramEnd"/>
      <w:r w:rsidRPr="000947FE">
        <w:rPr>
          <w:rFonts w:ascii="Times New Roman" w:hAnsi="Times New Roman"/>
          <w:sz w:val="28"/>
          <w:szCs w:val="28"/>
        </w:rPr>
        <w:t>:</w:t>
      </w:r>
    </w:p>
    <w:p w:rsidR="00E5371B" w:rsidRPr="000947FE" w:rsidRDefault="00E5371B" w:rsidP="00A33B08">
      <w:pPr>
        <w:pStyle w:val="a5"/>
        <w:ind w:firstLine="708"/>
        <w:jc w:val="both"/>
        <w:rPr>
          <w:rFonts w:ascii="Times New Roman" w:hAnsi="Times New Roman"/>
          <w:sz w:val="28"/>
          <w:szCs w:val="28"/>
        </w:rPr>
      </w:pPr>
      <w:r w:rsidRPr="000947FE">
        <w:rPr>
          <w:rFonts w:ascii="Times New Roman" w:hAnsi="Times New Roman"/>
          <w:sz w:val="28"/>
          <w:szCs w:val="28"/>
        </w:rPr>
        <w:t xml:space="preserve">- </w:t>
      </w:r>
      <w:r w:rsidRPr="000947FE">
        <w:rPr>
          <w:rFonts w:ascii="Times New Roman" w:hAnsi="Times New Roman"/>
          <w:i/>
          <w:sz w:val="28"/>
          <w:szCs w:val="28"/>
        </w:rPr>
        <w:t>скалярные</w:t>
      </w:r>
      <w:r w:rsidRPr="000947FE">
        <w:rPr>
          <w:rFonts w:ascii="Times New Roman" w:hAnsi="Times New Roman"/>
          <w:sz w:val="28"/>
          <w:szCs w:val="28"/>
        </w:rPr>
        <w:t xml:space="preserve"> – полностью характеризуются численным значением и единицей измерения. Например: время </w:t>
      </w:r>
      <w:r w:rsidRPr="000947FE">
        <w:rPr>
          <w:rFonts w:ascii="Times New Roman" w:hAnsi="Times New Roman"/>
          <w:position w:val="-6"/>
          <w:sz w:val="28"/>
          <w:szCs w:val="28"/>
        </w:rPr>
        <w:object w:dxaOrig="140" w:dyaOrig="240">
          <v:shape id="_x0000_i1027" type="#_x0000_t75" style="width:6.75pt;height:12pt" o:ole="">
            <v:imagedata r:id="rId12" o:title=""/>
          </v:shape>
          <o:OLEObject Type="Embed" ProgID="Equation.3" ShapeID="_x0000_i1027" DrawAspect="Content" ObjectID="_1598263663" r:id="rId13"/>
        </w:object>
      </w:r>
      <w:r w:rsidRPr="000947FE">
        <w:rPr>
          <w:rFonts w:ascii="Times New Roman" w:hAnsi="Times New Roman"/>
          <w:sz w:val="28"/>
          <w:szCs w:val="28"/>
        </w:rPr>
        <w:t xml:space="preserve">, масса </w:t>
      </w:r>
      <w:r w:rsidRPr="000947FE">
        <w:rPr>
          <w:rFonts w:ascii="Times New Roman" w:hAnsi="Times New Roman"/>
          <w:position w:val="-6"/>
          <w:sz w:val="28"/>
          <w:szCs w:val="28"/>
        </w:rPr>
        <w:object w:dxaOrig="260" w:dyaOrig="220">
          <v:shape id="_x0000_i1028" type="#_x0000_t75" style="width:12.75pt;height:11.25pt" o:ole="">
            <v:imagedata r:id="rId14" o:title=""/>
          </v:shape>
          <o:OLEObject Type="Embed" ProgID="Equation.3" ShapeID="_x0000_i1028" DrawAspect="Content" ObjectID="_1598263664" r:id="rId15"/>
        </w:object>
      </w:r>
      <w:r w:rsidRPr="000947FE">
        <w:rPr>
          <w:rFonts w:ascii="Times New Roman" w:hAnsi="Times New Roman"/>
          <w:sz w:val="28"/>
          <w:szCs w:val="28"/>
        </w:rPr>
        <w:t>. В расчетах скалярные величины выражаются действительными числами и с ними можно производить все без исключения действия, которые выполняются с действительными числами;</w:t>
      </w:r>
    </w:p>
    <w:p w:rsidR="00E5371B" w:rsidRPr="000947FE" w:rsidRDefault="00E5371B" w:rsidP="00A33B08">
      <w:pPr>
        <w:pStyle w:val="a5"/>
        <w:ind w:firstLine="540"/>
        <w:jc w:val="both"/>
        <w:rPr>
          <w:rFonts w:ascii="Times New Roman" w:hAnsi="Times New Roman"/>
          <w:sz w:val="28"/>
          <w:szCs w:val="28"/>
        </w:rPr>
      </w:pPr>
      <w:r w:rsidRPr="000947FE">
        <w:rPr>
          <w:rFonts w:ascii="Times New Roman" w:hAnsi="Times New Roman"/>
          <w:sz w:val="28"/>
          <w:szCs w:val="28"/>
        </w:rPr>
        <w:t xml:space="preserve">- </w:t>
      </w:r>
      <w:r w:rsidRPr="000947FE">
        <w:rPr>
          <w:rFonts w:ascii="Times New Roman" w:hAnsi="Times New Roman"/>
          <w:i/>
          <w:sz w:val="28"/>
          <w:szCs w:val="28"/>
        </w:rPr>
        <w:t xml:space="preserve">векторные </w:t>
      </w:r>
      <w:r w:rsidRPr="000947FE">
        <w:rPr>
          <w:rFonts w:ascii="Times New Roman" w:hAnsi="Times New Roman"/>
          <w:sz w:val="28"/>
          <w:szCs w:val="28"/>
        </w:rPr>
        <w:t xml:space="preserve">– полностью характеризуются численным значением, единицей измерения и направлением. Например: скорость </w:t>
      </w:r>
      <w:r w:rsidRPr="000947FE">
        <w:rPr>
          <w:rFonts w:ascii="Times New Roman" w:hAnsi="Times New Roman"/>
          <w:position w:val="-6"/>
          <w:sz w:val="28"/>
          <w:szCs w:val="28"/>
        </w:rPr>
        <w:object w:dxaOrig="220" w:dyaOrig="280">
          <v:shape id="_x0000_i1029" type="#_x0000_t75" style="width:11.25pt;height:14.25pt" o:ole="">
            <v:imagedata r:id="rId16" o:title=""/>
          </v:shape>
          <o:OLEObject Type="Embed" ProgID="Equation.3" ShapeID="_x0000_i1029" DrawAspect="Content" ObjectID="_1598263665" r:id="rId17"/>
        </w:object>
      </w:r>
      <w:r w:rsidRPr="000947FE">
        <w:rPr>
          <w:rFonts w:ascii="Times New Roman" w:hAnsi="Times New Roman"/>
          <w:sz w:val="28"/>
          <w:szCs w:val="28"/>
        </w:rPr>
        <w:t xml:space="preserve">, сила </w:t>
      </w:r>
      <w:r w:rsidRPr="000947FE">
        <w:rPr>
          <w:rFonts w:ascii="Times New Roman" w:hAnsi="Times New Roman"/>
          <w:position w:val="-4"/>
          <w:sz w:val="28"/>
          <w:szCs w:val="28"/>
        </w:rPr>
        <w:object w:dxaOrig="260" w:dyaOrig="320">
          <v:shape id="_x0000_i1030" type="#_x0000_t75" style="width:12.75pt;height:15pt" o:ole="">
            <v:imagedata r:id="rId18" o:title=""/>
          </v:shape>
          <o:OLEObject Type="Embed" ProgID="Equation.3" ShapeID="_x0000_i1030" DrawAspect="Content" ObjectID="_1598263666" r:id="rId19"/>
        </w:object>
      </w:r>
      <w:r w:rsidRPr="000947FE">
        <w:rPr>
          <w:rFonts w:ascii="Times New Roman" w:hAnsi="Times New Roman"/>
          <w:sz w:val="28"/>
          <w:szCs w:val="28"/>
        </w:rPr>
        <w:t xml:space="preserve">. </w:t>
      </w:r>
      <w:r w:rsidRPr="000947FE">
        <w:rPr>
          <w:rFonts w:ascii="Times New Roman" w:hAnsi="Times New Roman"/>
          <w:sz w:val="28"/>
          <w:szCs w:val="28"/>
        </w:rPr>
        <w:lastRenderedPageBreak/>
        <w:t xml:space="preserve">Векторная величина геометрически изображается вектором, т.е. отрезком, имеющим </w:t>
      </w:r>
      <w:proofErr w:type="gramStart"/>
      <w:r w:rsidRPr="000947FE">
        <w:rPr>
          <w:rFonts w:ascii="Times New Roman" w:hAnsi="Times New Roman"/>
          <w:sz w:val="28"/>
          <w:szCs w:val="28"/>
        </w:rPr>
        <w:t>определенные</w:t>
      </w:r>
      <w:proofErr w:type="gramEnd"/>
      <w:r w:rsidRPr="000947FE">
        <w:rPr>
          <w:rFonts w:ascii="Times New Roman" w:hAnsi="Times New Roman"/>
          <w:sz w:val="28"/>
          <w:szCs w:val="28"/>
        </w:rPr>
        <w:t xml:space="preserve"> направление и длину. Математические операции над векторными величинами подчиняются особым закономерностям.</w:t>
      </w:r>
    </w:p>
    <w:p w:rsidR="00E5371B" w:rsidRPr="0040358B" w:rsidRDefault="00E5371B" w:rsidP="0040358B">
      <w:pPr>
        <w:pStyle w:val="a5"/>
        <w:ind w:firstLine="708"/>
        <w:jc w:val="both"/>
        <w:rPr>
          <w:rFonts w:ascii="Times New Roman" w:hAnsi="Times New Roman"/>
          <w:sz w:val="28"/>
          <w:szCs w:val="28"/>
        </w:rPr>
      </w:pPr>
      <w:r w:rsidRPr="0040358B">
        <w:rPr>
          <w:rFonts w:ascii="Times New Roman" w:hAnsi="Times New Roman"/>
          <w:sz w:val="28"/>
          <w:szCs w:val="28"/>
        </w:rPr>
        <w:t xml:space="preserve">Измерение физической величины – это действие, выполняемое с помощью средств измерений для нахождения значения физической величины в принятых единицах. В принципе единицы физических величин можно выбрать произвольно, но тогда возникнут трудности при их сравнении. Поэтому вводятся </w:t>
      </w:r>
      <w:r w:rsidRPr="0040358B">
        <w:rPr>
          <w:rFonts w:ascii="Times New Roman" w:hAnsi="Times New Roman"/>
          <w:i/>
          <w:sz w:val="28"/>
          <w:szCs w:val="28"/>
        </w:rPr>
        <w:t>системы единиц</w:t>
      </w:r>
      <w:r w:rsidRPr="0040358B">
        <w:rPr>
          <w:rFonts w:ascii="Times New Roman" w:hAnsi="Times New Roman"/>
          <w:sz w:val="28"/>
          <w:szCs w:val="28"/>
        </w:rPr>
        <w:t>, охватывающие единицы всех физических величин и позволяющие оперировать с ними.</w:t>
      </w:r>
    </w:p>
    <w:p w:rsidR="00E5371B" w:rsidRPr="0040358B" w:rsidRDefault="00E5371B" w:rsidP="0040358B">
      <w:pPr>
        <w:pStyle w:val="a5"/>
        <w:ind w:firstLine="425"/>
        <w:jc w:val="both"/>
        <w:rPr>
          <w:rFonts w:ascii="Times New Roman" w:hAnsi="Times New Roman"/>
          <w:sz w:val="28"/>
          <w:szCs w:val="28"/>
        </w:rPr>
      </w:pPr>
      <w:r w:rsidRPr="0040358B">
        <w:rPr>
          <w:rFonts w:ascii="Times New Roman" w:hAnsi="Times New Roman"/>
          <w:sz w:val="28"/>
          <w:szCs w:val="28"/>
        </w:rPr>
        <w:t xml:space="preserve">Для построения системы единиц произвольно выбирают единицы для нескольких не зависящих друг от друга физических величин. Эти единицы называются </w:t>
      </w:r>
      <w:r w:rsidRPr="0040358B">
        <w:rPr>
          <w:rFonts w:ascii="Times New Roman" w:hAnsi="Times New Roman"/>
          <w:i/>
          <w:sz w:val="28"/>
          <w:szCs w:val="28"/>
        </w:rPr>
        <w:t>основными</w:t>
      </w:r>
      <w:r w:rsidRPr="0040358B">
        <w:rPr>
          <w:rFonts w:ascii="Times New Roman" w:hAnsi="Times New Roman"/>
          <w:sz w:val="28"/>
          <w:szCs w:val="28"/>
        </w:rPr>
        <w:t xml:space="preserve">. Остальные величины и их единицы выводятся из законов, связывающих эти величины с </w:t>
      </w:r>
      <w:proofErr w:type="gramStart"/>
      <w:r w:rsidRPr="0040358B">
        <w:rPr>
          <w:rFonts w:ascii="Times New Roman" w:hAnsi="Times New Roman"/>
          <w:sz w:val="28"/>
          <w:szCs w:val="28"/>
        </w:rPr>
        <w:t>основными</w:t>
      </w:r>
      <w:proofErr w:type="gramEnd"/>
      <w:r w:rsidRPr="0040358B">
        <w:rPr>
          <w:rFonts w:ascii="Times New Roman" w:hAnsi="Times New Roman"/>
          <w:sz w:val="28"/>
          <w:szCs w:val="28"/>
        </w:rPr>
        <w:t xml:space="preserve">. Они называются </w:t>
      </w:r>
      <w:r w:rsidRPr="0040358B">
        <w:rPr>
          <w:rFonts w:ascii="Times New Roman" w:hAnsi="Times New Roman"/>
          <w:i/>
          <w:sz w:val="28"/>
          <w:szCs w:val="28"/>
        </w:rPr>
        <w:t>производными</w:t>
      </w:r>
      <w:r w:rsidRPr="0040358B">
        <w:rPr>
          <w:rFonts w:ascii="Times New Roman" w:hAnsi="Times New Roman"/>
          <w:sz w:val="28"/>
          <w:szCs w:val="28"/>
        </w:rPr>
        <w:t xml:space="preserve"> величинами. В России согласно государственному стандарту обязательна к применению Международная система единиц </w:t>
      </w:r>
      <w:r w:rsidRPr="0040358B">
        <w:rPr>
          <w:rFonts w:ascii="Times New Roman" w:hAnsi="Times New Roman"/>
          <w:sz w:val="28"/>
          <w:szCs w:val="28"/>
          <w:lang w:val="en-US"/>
        </w:rPr>
        <w:t>SI</w:t>
      </w:r>
      <w:r w:rsidRPr="0040358B">
        <w:rPr>
          <w:rFonts w:ascii="Times New Roman" w:hAnsi="Times New Roman"/>
          <w:sz w:val="28"/>
          <w:szCs w:val="28"/>
        </w:rPr>
        <w:t xml:space="preserve"> (система СИ). Она базируется на семи основных единицах и двух дополнительных – радиан и стеради</w:t>
      </w:r>
      <w:r w:rsidR="00433CC1">
        <w:rPr>
          <w:rFonts w:ascii="Times New Roman" w:hAnsi="Times New Roman"/>
          <w:sz w:val="28"/>
          <w:szCs w:val="28"/>
        </w:rPr>
        <w:t>ан:</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2963"/>
        <w:gridCol w:w="1857"/>
      </w:tblGrid>
      <w:tr w:rsidR="00E5371B" w:rsidRPr="00FB0D82" w:rsidTr="00105611">
        <w:tc>
          <w:tcPr>
            <w:tcW w:w="4416" w:type="dxa"/>
          </w:tcPr>
          <w:p w:rsidR="00E5371B" w:rsidRPr="00FB0D82" w:rsidRDefault="00E5371B" w:rsidP="0040358B">
            <w:pPr>
              <w:pStyle w:val="a5"/>
              <w:rPr>
                <w:rFonts w:ascii="Times New Roman" w:hAnsi="Times New Roman"/>
                <w:b/>
                <w:sz w:val="28"/>
                <w:szCs w:val="28"/>
              </w:rPr>
            </w:pPr>
            <w:r w:rsidRPr="00FB0D82">
              <w:rPr>
                <w:rFonts w:ascii="Times New Roman" w:hAnsi="Times New Roman"/>
                <w:b/>
                <w:sz w:val="28"/>
                <w:szCs w:val="28"/>
              </w:rPr>
              <w:t>Наименование величины</w:t>
            </w:r>
          </w:p>
        </w:tc>
        <w:tc>
          <w:tcPr>
            <w:tcW w:w="2963" w:type="dxa"/>
          </w:tcPr>
          <w:p w:rsidR="00E5371B" w:rsidRPr="00FB0D82" w:rsidRDefault="00E5371B" w:rsidP="0040358B">
            <w:pPr>
              <w:pStyle w:val="a5"/>
              <w:rPr>
                <w:rFonts w:ascii="Times New Roman" w:hAnsi="Times New Roman"/>
                <w:b/>
                <w:sz w:val="28"/>
                <w:szCs w:val="28"/>
              </w:rPr>
            </w:pPr>
            <w:r w:rsidRPr="00FB0D82">
              <w:rPr>
                <w:rFonts w:ascii="Times New Roman" w:hAnsi="Times New Roman"/>
                <w:b/>
                <w:sz w:val="28"/>
                <w:szCs w:val="28"/>
              </w:rPr>
              <w:t>Единица измерения</w:t>
            </w:r>
          </w:p>
        </w:tc>
        <w:tc>
          <w:tcPr>
            <w:tcW w:w="1857" w:type="dxa"/>
          </w:tcPr>
          <w:p w:rsidR="00E5371B" w:rsidRPr="00FB0D82" w:rsidRDefault="00E5371B" w:rsidP="0040358B">
            <w:pPr>
              <w:pStyle w:val="a5"/>
              <w:rPr>
                <w:rFonts w:ascii="Times New Roman" w:hAnsi="Times New Roman"/>
                <w:b/>
                <w:sz w:val="28"/>
                <w:szCs w:val="28"/>
              </w:rPr>
            </w:pPr>
            <w:r w:rsidRPr="00FB0D82">
              <w:rPr>
                <w:rFonts w:ascii="Times New Roman" w:hAnsi="Times New Roman"/>
                <w:b/>
                <w:sz w:val="28"/>
                <w:szCs w:val="28"/>
              </w:rPr>
              <w:t>Обозначение</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Длина</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метр</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м</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Масса</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килограмм</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кг</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Время</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секунда</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с</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Сила электрического тока</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ампер</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А</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Термодинамическая температура</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кельвин</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К</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Количества вещества</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моль</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моль</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Сила света</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кандела</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кд</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Плоский угол</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радиан</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рад</w:t>
            </w:r>
          </w:p>
        </w:tc>
      </w:tr>
      <w:tr w:rsidR="00E5371B" w:rsidRPr="00FB0D82" w:rsidTr="00105611">
        <w:tc>
          <w:tcPr>
            <w:tcW w:w="4416"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Телесный угол</w:t>
            </w:r>
          </w:p>
        </w:tc>
        <w:tc>
          <w:tcPr>
            <w:tcW w:w="2963"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стерадиан</w:t>
            </w:r>
          </w:p>
        </w:tc>
        <w:tc>
          <w:tcPr>
            <w:tcW w:w="1857" w:type="dxa"/>
          </w:tcPr>
          <w:p w:rsidR="00E5371B" w:rsidRPr="00FB0D82" w:rsidRDefault="00E5371B" w:rsidP="0040358B">
            <w:pPr>
              <w:pStyle w:val="a5"/>
              <w:rPr>
                <w:rFonts w:ascii="Times New Roman" w:hAnsi="Times New Roman"/>
                <w:sz w:val="28"/>
                <w:szCs w:val="28"/>
              </w:rPr>
            </w:pPr>
            <w:r w:rsidRPr="00FB0D82">
              <w:rPr>
                <w:rFonts w:ascii="Times New Roman" w:hAnsi="Times New Roman"/>
                <w:sz w:val="28"/>
                <w:szCs w:val="28"/>
              </w:rPr>
              <w:t>ср</w:t>
            </w:r>
          </w:p>
        </w:tc>
      </w:tr>
    </w:tbl>
    <w:p w:rsidR="00E5371B" w:rsidRPr="000947FE" w:rsidRDefault="00E5371B" w:rsidP="000947FE">
      <w:pPr>
        <w:pStyle w:val="a5"/>
        <w:jc w:val="center"/>
        <w:rPr>
          <w:rFonts w:ascii="Times New Roman" w:hAnsi="Times New Roman"/>
          <w:b/>
          <w:sz w:val="28"/>
          <w:szCs w:val="28"/>
        </w:rPr>
      </w:pPr>
      <w:r>
        <w:rPr>
          <w:rFonts w:ascii="Times New Roman" w:hAnsi="Times New Roman"/>
          <w:b/>
          <w:sz w:val="28"/>
          <w:szCs w:val="28"/>
        </w:rPr>
        <w:t>2.</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i/>
          <w:sz w:val="28"/>
          <w:szCs w:val="28"/>
        </w:rPr>
        <w:t>Механика</w:t>
      </w:r>
      <w:r w:rsidRPr="000947FE">
        <w:rPr>
          <w:rFonts w:ascii="Times New Roman" w:hAnsi="Times New Roman"/>
          <w:sz w:val="28"/>
          <w:szCs w:val="28"/>
        </w:rPr>
        <w:t xml:space="preserve"> - раздел физики, в котором изучается механическое движение.</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i/>
          <w:sz w:val="28"/>
          <w:szCs w:val="28"/>
        </w:rPr>
        <w:t>Механическое движение</w:t>
      </w:r>
      <w:r w:rsidRPr="000947FE">
        <w:rPr>
          <w:rFonts w:ascii="Times New Roman" w:hAnsi="Times New Roman"/>
          <w:sz w:val="28"/>
          <w:szCs w:val="28"/>
        </w:rPr>
        <w:t xml:space="preserve"> - любое изменение взаимного положения материальных тел, происходящее в пространстве с течением времени. Например, перемещения транспортных средств, деталей машин, а так же органов человека и животных.</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i/>
          <w:sz w:val="28"/>
          <w:szCs w:val="28"/>
        </w:rPr>
        <w:t>Кинематика</w:t>
      </w:r>
      <w:r w:rsidRPr="000947FE">
        <w:rPr>
          <w:rFonts w:ascii="Times New Roman" w:hAnsi="Times New Roman"/>
          <w:sz w:val="28"/>
          <w:szCs w:val="28"/>
        </w:rPr>
        <w:t xml:space="preserve"> - раздел механики, в котором изучают движения тел, не исследуя причин, вызывающих эти движения. </w:t>
      </w:r>
    </w:p>
    <w:p w:rsidR="00E5371B" w:rsidRPr="000947FE" w:rsidRDefault="00E5371B" w:rsidP="00A33B08">
      <w:pPr>
        <w:pStyle w:val="a5"/>
        <w:ind w:firstLine="540"/>
        <w:jc w:val="both"/>
        <w:rPr>
          <w:rFonts w:ascii="Times New Roman" w:hAnsi="Times New Roman"/>
          <w:sz w:val="28"/>
          <w:szCs w:val="28"/>
        </w:rPr>
      </w:pPr>
      <w:r w:rsidRPr="000947FE">
        <w:rPr>
          <w:rFonts w:ascii="Times New Roman" w:hAnsi="Times New Roman"/>
          <w:sz w:val="28"/>
          <w:szCs w:val="28"/>
        </w:rPr>
        <w:t xml:space="preserve">Описать движение тела </w:t>
      </w:r>
      <w:r>
        <w:rPr>
          <w:rFonts w:ascii="Times New Roman" w:hAnsi="Times New Roman"/>
          <w:sz w:val="28"/>
          <w:szCs w:val="28"/>
        </w:rPr>
        <w:t xml:space="preserve">- </w:t>
      </w:r>
      <w:r w:rsidRPr="000947FE">
        <w:rPr>
          <w:rFonts w:ascii="Times New Roman" w:hAnsi="Times New Roman"/>
          <w:sz w:val="28"/>
          <w:szCs w:val="28"/>
        </w:rPr>
        <w:t>значит задать его положения в пространстве в разные моменты времени в выбранной системе отсчета.</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Система отсчета</w:t>
      </w:r>
      <w:r w:rsidRPr="000947FE">
        <w:rPr>
          <w:rFonts w:ascii="Times New Roman" w:hAnsi="Times New Roman"/>
          <w:sz w:val="28"/>
          <w:szCs w:val="28"/>
        </w:rPr>
        <w:t xml:space="preserve"> – совокупность тела отсчета (неподвижное тело), координатных осей и часов.</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 xml:space="preserve">В декартовой системе координат положение материальной точки в данный момент времени по отношению к этой системе определяется тремя координатами </w:t>
      </w:r>
      <w:r w:rsidRPr="000947FE">
        <w:rPr>
          <w:rFonts w:ascii="Times New Roman" w:hAnsi="Times New Roman"/>
          <w:position w:val="-10"/>
          <w:sz w:val="28"/>
          <w:szCs w:val="28"/>
        </w:rPr>
        <w:object w:dxaOrig="800" w:dyaOrig="320">
          <v:shape id="_x0000_i1031" type="#_x0000_t75" style="width:39.75pt;height:15pt" o:ole="">
            <v:imagedata r:id="rId20" o:title=""/>
          </v:shape>
          <o:OLEObject Type="Embed" ProgID="Equation.3" ShapeID="_x0000_i1031" DrawAspect="Content" ObjectID="_1598263667" r:id="rId21"/>
        </w:object>
      </w:r>
      <w:r w:rsidRPr="000947FE">
        <w:rPr>
          <w:rFonts w:ascii="Times New Roman" w:hAnsi="Times New Roman"/>
          <w:sz w:val="28"/>
          <w:szCs w:val="28"/>
        </w:rPr>
        <w:t xml:space="preserve"> или радиус-вектором </w:t>
      </w:r>
      <w:r w:rsidRPr="000947FE">
        <w:rPr>
          <w:rFonts w:ascii="Times New Roman" w:hAnsi="Times New Roman"/>
          <w:position w:val="-4"/>
          <w:sz w:val="28"/>
          <w:szCs w:val="28"/>
        </w:rPr>
        <w:object w:dxaOrig="200" w:dyaOrig="260">
          <v:shape id="_x0000_i1032" type="#_x0000_t75" style="width:9.75pt;height:12.75pt" o:ole="">
            <v:imagedata r:id="rId22" o:title=""/>
          </v:shape>
          <o:OLEObject Type="Embed" ProgID="Equation.3" ShapeID="_x0000_i1032" DrawAspect="Content" ObjectID="_1598263668" r:id="rId23"/>
        </w:object>
      </w:r>
      <w:r w:rsidRPr="000947FE">
        <w:rPr>
          <w:rFonts w:ascii="Times New Roman" w:hAnsi="Times New Roman"/>
          <w:sz w:val="28"/>
          <w:szCs w:val="28"/>
        </w:rPr>
        <w:t xml:space="preserve"> - вектором, соединяющим начало координат и положение точки в данный момент времени.</w:t>
      </w:r>
    </w:p>
    <w:p w:rsidR="00E5371B" w:rsidRPr="000947FE" w:rsidRDefault="00D65A3A" w:rsidP="000947FE">
      <w:pPr>
        <w:ind w:firstLine="540"/>
        <w:jc w:val="center"/>
        <w:rPr>
          <w:rFonts w:ascii="Times New Roman" w:hAnsi="Times New Roman"/>
          <w:sz w:val="28"/>
          <w:szCs w:val="28"/>
        </w:rPr>
      </w:pPr>
      <w:r>
        <w:rPr>
          <w:rFonts w:ascii="Times New Roman" w:hAnsi="Times New Roman"/>
          <w:noProof/>
          <w:sz w:val="28"/>
          <w:szCs w:val="28"/>
        </w:rPr>
        <w:lastRenderedPageBreak/>
        <w:pict>
          <v:shape id="Рисунок 7" o:spid="_x0000_i1033" type="#_x0000_t75" style="width:164.25pt;height:126pt;visibility:visible">
            <v:imagedata r:id="rId24" o:title=""/>
          </v:shape>
        </w:pict>
      </w:r>
    </w:p>
    <w:p w:rsidR="00E5371B" w:rsidRDefault="00E5371B" w:rsidP="000947FE">
      <w:pPr>
        <w:pStyle w:val="a5"/>
        <w:jc w:val="center"/>
        <w:rPr>
          <w:rFonts w:ascii="Times New Roman" w:hAnsi="Times New Roman"/>
          <w:i/>
          <w:sz w:val="24"/>
          <w:szCs w:val="24"/>
        </w:rPr>
      </w:pPr>
      <w:r w:rsidRPr="000947FE">
        <w:rPr>
          <w:rFonts w:ascii="Times New Roman" w:hAnsi="Times New Roman"/>
          <w:i/>
          <w:sz w:val="24"/>
          <w:szCs w:val="24"/>
        </w:rPr>
        <w:t>Рисунок 1.1 Определение положения тела в пространстве д</w:t>
      </w:r>
      <w:r>
        <w:rPr>
          <w:rFonts w:ascii="Times New Roman" w:hAnsi="Times New Roman"/>
          <w:i/>
          <w:sz w:val="24"/>
          <w:szCs w:val="24"/>
        </w:rPr>
        <w:t>ля случая движения на плоскости</w:t>
      </w:r>
    </w:p>
    <w:p w:rsidR="00E5371B" w:rsidRPr="000947FE" w:rsidRDefault="00E5371B" w:rsidP="000947FE">
      <w:pPr>
        <w:pStyle w:val="a5"/>
        <w:jc w:val="center"/>
        <w:rPr>
          <w:rFonts w:ascii="Times New Roman" w:hAnsi="Times New Roman"/>
          <w:i/>
          <w:sz w:val="24"/>
          <w:szCs w:val="24"/>
        </w:rPr>
      </w:pP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 xml:space="preserve">Траектория </w:t>
      </w:r>
      <w:r w:rsidRPr="000947FE">
        <w:rPr>
          <w:rFonts w:ascii="Times New Roman" w:hAnsi="Times New Roman"/>
          <w:sz w:val="28"/>
          <w:szCs w:val="28"/>
        </w:rPr>
        <w:t xml:space="preserve"> - линия, по которой движется тело.</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 xml:space="preserve">Путь </w:t>
      </w:r>
      <w:r w:rsidRPr="000947FE">
        <w:rPr>
          <w:rFonts w:ascii="Times New Roman" w:hAnsi="Times New Roman"/>
          <w:sz w:val="28"/>
          <w:szCs w:val="28"/>
        </w:rPr>
        <w:t>– скалярная физическая величина, численно равная расстоянию, пройденному точкой по траектории.</w:t>
      </w:r>
    </w:p>
    <w:p w:rsidR="00E5371B" w:rsidRPr="000947FE" w:rsidRDefault="00E5371B" w:rsidP="000947FE">
      <w:pPr>
        <w:pStyle w:val="a5"/>
        <w:jc w:val="both"/>
        <w:rPr>
          <w:rFonts w:ascii="Times New Roman" w:hAnsi="Times New Roman"/>
          <w:sz w:val="28"/>
          <w:szCs w:val="28"/>
        </w:rPr>
      </w:pPr>
      <w:r>
        <w:rPr>
          <w:rFonts w:ascii="Times New Roman" w:hAnsi="Times New Roman"/>
          <w:sz w:val="28"/>
          <w:szCs w:val="28"/>
        </w:rPr>
        <w:tab/>
      </w:r>
      <w:r w:rsidRPr="000947FE">
        <w:rPr>
          <w:rFonts w:ascii="Times New Roman" w:hAnsi="Times New Roman"/>
          <w:i/>
          <w:sz w:val="28"/>
          <w:szCs w:val="28"/>
        </w:rPr>
        <w:t xml:space="preserve">Перемещение </w:t>
      </w:r>
      <w:r w:rsidRPr="000947FE">
        <w:rPr>
          <w:rFonts w:ascii="Times New Roman" w:hAnsi="Times New Roman"/>
          <w:sz w:val="28"/>
          <w:szCs w:val="28"/>
        </w:rPr>
        <w:t xml:space="preserve">- отрезок, соединяющий начальную и конечную точки траектории </w:t>
      </w:r>
      <w:r w:rsidRPr="00105611">
        <w:rPr>
          <w:rFonts w:ascii="Times New Roman" w:hAnsi="Times New Roman"/>
          <w:position w:val="-4"/>
          <w:sz w:val="28"/>
          <w:szCs w:val="28"/>
        </w:rPr>
        <w:object w:dxaOrig="340" w:dyaOrig="260">
          <v:shape id="_x0000_i1034" type="#_x0000_t75" style="width:17.25pt;height:13.5pt" o:ole="">
            <v:imagedata r:id="rId25" o:title=""/>
          </v:shape>
          <o:OLEObject Type="Embed" ProgID="Equation.3" ShapeID="_x0000_i1034" DrawAspect="Content" ObjectID="_1598263669" r:id="rId26"/>
        </w:object>
      </w:r>
      <w:r w:rsidRPr="000947FE">
        <w:rPr>
          <w:rFonts w:ascii="Times New Roman" w:hAnsi="Times New Roman"/>
          <w:sz w:val="28"/>
          <w:szCs w:val="28"/>
        </w:rPr>
        <w:t>.</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sz w:val="28"/>
          <w:szCs w:val="28"/>
        </w:rPr>
        <w:t xml:space="preserve">При движении материальной точки ее координаты с течением времени изменяются. В общем случае ее движение определяется </w:t>
      </w:r>
      <w:r>
        <w:rPr>
          <w:rFonts w:ascii="Times New Roman" w:hAnsi="Times New Roman"/>
          <w:sz w:val="28"/>
          <w:szCs w:val="28"/>
        </w:rPr>
        <w:t xml:space="preserve">тремя </w:t>
      </w:r>
      <w:r w:rsidRPr="000947FE">
        <w:rPr>
          <w:rFonts w:ascii="Times New Roman" w:hAnsi="Times New Roman"/>
          <w:sz w:val="28"/>
          <w:szCs w:val="28"/>
        </w:rPr>
        <w:t>уравнениями:</w:t>
      </w:r>
    </w:p>
    <w:p w:rsidR="00E5371B" w:rsidRPr="000947FE" w:rsidRDefault="00E5371B" w:rsidP="000947FE">
      <w:pPr>
        <w:pStyle w:val="a5"/>
        <w:jc w:val="both"/>
        <w:rPr>
          <w:rFonts w:ascii="Times New Roman" w:hAnsi="Times New Roman"/>
          <w:sz w:val="28"/>
          <w:szCs w:val="28"/>
        </w:rPr>
      </w:pPr>
      <w:r w:rsidRPr="000947FE">
        <w:rPr>
          <w:rFonts w:ascii="Times New Roman" w:hAnsi="Times New Roman"/>
          <w:position w:val="-50"/>
          <w:sz w:val="28"/>
          <w:szCs w:val="28"/>
        </w:rPr>
        <w:object w:dxaOrig="600" w:dyaOrig="1120">
          <v:shape id="_x0000_i1035" type="#_x0000_t75" style="width:30pt;height:56.25pt" o:ole="">
            <v:imagedata r:id="rId27" o:title=""/>
          </v:shape>
          <o:OLEObject Type="Embed" ProgID="Equation.3" ShapeID="_x0000_i1035" DrawAspect="Content" ObjectID="_1598263670" r:id="rId28"/>
        </w:object>
      </w:r>
      <w:r w:rsidRPr="000947FE">
        <w:rPr>
          <w:rFonts w:ascii="Times New Roman" w:hAnsi="Times New Roman"/>
          <w:sz w:val="28"/>
          <w:szCs w:val="28"/>
        </w:rPr>
        <w:t xml:space="preserve">    или векторным уравнением </w:t>
      </w:r>
      <w:r w:rsidRPr="000947FE">
        <w:rPr>
          <w:rFonts w:ascii="Times New Roman" w:hAnsi="Times New Roman"/>
          <w:position w:val="-10"/>
          <w:sz w:val="28"/>
          <w:szCs w:val="28"/>
        </w:rPr>
        <w:object w:dxaOrig="440" w:dyaOrig="320">
          <v:shape id="_x0000_i1036" type="#_x0000_t75" style="width:21.75pt;height:15pt" o:ole="">
            <v:imagedata r:id="rId29" o:title=""/>
          </v:shape>
          <o:OLEObject Type="Embed" ProgID="Equation.3" ShapeID="_x0000_i1036" DrawAspect="Content" ObjectID="_1598263671" r:id="rId30"/>
        </w:object>
      </w:r>
      <w:r w:rsidRPr="000947FE">
        <w:rPr>
          <w:rFonts w:ascii="Times New Roman" w:hAnsi="Times New Roman"/>
          <w:sz w:val="28"/>
          <w:szCs w:val="28"/>
        </w:rPr>
        <w:t>.</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sz w:val="28"/>
          <w:szCs w:val="28"/>
        </w:rPr>
        <w:t>Перемещение тела будет определяться следующим образом:</w:t>
      </w:r>
    </w:p>
    <w:p w:rsidR="00E5371B" w:rsidRPr="000947FE" w:rsidRDefault="00E5371B" w:rsidP="000947FE">
      <w:pPr>
        <w:pStyle w:val="a5"/>
        <w:jc w:val="both"/>
        <w:rPr>
          <w:rFonts w:ascii="Times New Roman" w:hAnsi="Times New Roman"/>
          <w:sz w:val="28"/>
          <w:szCs w:val="28"/>
        </w:rPr>
      </w:pPr>
      <w:r w:rsidRPr="000947FE">
        <w:rPr>
          <w:rFonts w:ascii="Times New Roman" w:hAnsi="Times New Roman"/>
          <w:sz w:val="28"/>
          <w:szCs w:val="28"/>
        </w:rPr>
        <w:t xml:space="preserve">1) координатный способ </w:t>
      </w:r>
      <w:r w:rsidRPr="00105611">
        <w:rPr>
          <w:rFonts w:ascii="Times New Roman" w:hAnsi="Times New Roman"/>
          <w:position w:val="-14"/>
          <w:sz w:val="28"/>
          <w:szCs w:val="28"/>
        </w:rPr>
        <w:object w:dxaOrig="2799" w:dyaOrig="480">
          <v:shape id="_x0000_i1037" type="#_x0000_t75" style="width:138.75pt;height:23.25pt" o:ole="">
            <v:imagedata r:id="rId31" o:title=""/>
          </v:shape>
          <o:OLEObject Type="Embed" ProgID="Equation.3" ShapeID="_x0000_i1037" DrawAspect="Content" ObjectID="_1598263672" r:id="rId32"/>
        </w:object>
      </w:r>
      <w:r w:rsidRPr="000947FE">
        <w:rPr>
          <w:rFonts w:ascii="Times New Roman" w:hAnsi="Times New Roman"/>
          <w:sz w:val="28"/>
          <w:szCs w:val="28"/>
        </w:rPr>
        <w:t>;</w:t>
      </w:r>
    </w:p>
    <w:p w:rsidR="00E5371B" w:rsidRPr="000947FE" w:rsidRDefault="00D65A3A" w:rsidP="000947FE">
      <w:pPr>
        <w:ind w:firstLine="540"/>
        <w:jc w:val="center"/>
        <w:rPr>
          <w:rFonts w:ascii="Times New Roman" w:hAnsi="Times New Roman"/>
          <w:noProof/>
          <w:sz w:val="28"/>
          <w:szCs w:val="28"/>
        </w:rPr>
      </w:pPr>
      <w:r>
        <w:rPr>
          <w:rFonts w:ascii="Times New Roman" w:hAnsi="Times New Roman"/>
          <w:noProof/>
          <w:sz w:val="28"/>
          <w:szCs w:val="28"/>
        </w:rPr>
        <w:pict>
          <v:shape id="Рисунок 4868" o:spid="_x0000_i1038" type="#_x0000_t75" style="width:126.75pt;height:117.75pt;visibility:visible">
            <v:imagedata r:id="rId33" o:title=""/>
          </v:shape>
        </w:pict>
      </w:r>
    </w:p>
    <w:p w:rsidR="00E5371B" w:rsidRDefault="00E5371B" w:rsidP="000947FE">
      <w:pPr>
        <w:pStyle w:val="a5"/>
        <w:jc w:val="center"/>
        <w:rPr>
          <w:rFonts w:ascii="Times New Roman" w:hAnsi="Times New Roman"/>
          <w:i/>
          <w:noProof/>
          <w:sz w:val="24"/>
          <w:szCs w:val="24"/>
        </w:rPr>
      </w:pPr>
      <w:r>
        <w:rPr>
          <w:rFonts w:ascii="Times New Roman" w:hAnsi="Times New Roman"/>
          <w:i/>
          <w:noProof/>
          <w:sz w:val="24"/>
          <w:szCs w:val="24"/>
        </w:rPr>
        <w:t>Рисунок 1.2</w:t>
      </w:r>
      <w:r w:rsidRPr="000947FE">
        <w:rPr>
          <w:rFonts w:ascii="Times New Roman" w:hAnsi="Times New Roman"/>
          <w:i/>
          <w:noProof/>
          <w:sz w:val="24"/>
          <w:szCs w:val="24"/>
        </w:rPr>
        <w:t xml:space="preserve"> Определение пер</w:t>
      </w:r>
      <w:r>
        <w:rPr>
          <w:rFonts w:ascii="Times New Roman" w:hAnsi="Times New Roman"/>
          <w:i/>
          <w:noProof/>
          <w:sz w:val="24"/>
          <w:szCs w:val="24"/>
        </w:rPr>
        <w:t>емещения тела методом координат</w:t>
      </w:r>
    </w:p>
    <w:p w:rsidR="00E5371B" w:rsidRPr="000947FE" w:rsidRDefault="00E5371B" w:rsidP="000947FE">
      <w:pPr>
        <w:pStyle w:val="a5"/>
        <w:jc w:val="center"/>
        <w:rPr>
          <w:rFonts w:ascii="Times New Roman" w:hAnsi="Times New Roman"/>
          <w:i/>
          <w:sz w:val="24"/>
          <w:szCs w:val="24"/>
        </w:rPr>
      </w:pPr>
    </w:p>
    <w:p w:rsidR="00E5371B" w:rsidRPr="000947FE" w:rsidRDefault="00E5371B" w:rsidP="000947FE">
      <w:pPr>
        <w:pStyle w:val="a5"/>
        <w:jc w:val="both"/>
        <w:rPr>
          <w:rFonts w:ascii="Times New Roman" w:hAnsi="Times New Roman"/>
          <w:sz w:val="28"/>
          <w:szCs w:val="28"/>
        </w:rPr>
      </w:pPr>
      <w:r w:rsidRPr="000947FE">
        <w:rPr>
          <w:rFonts w:ascii="Times New Roman" w:hAnsi="Times New Roman"/>
          <w:sz w:val="28"/>
          <w:szCs w:val="28"/>
        </w:rPr>
        <w:t xml:space="preserve">2) векторный способ </w:t>
      </w:r>
      <w:r w:rsidRPr="00105611">
        <w:rPr>
          <w:rFonts w:ascii="Times New Roman" w:hAnsi="Times New Roman"/>
          <w:position w:val="-12"/>
          <w:sz w:val="28"/>
          <w:szCs w:val="28"/>
        </w:rPr>
        <w:object w:dxaOrig="1100" w:dyaOrig="360">
          <v:shape id="_x0000_i1039" type="#_x0000_t75" style="width:54pt;height:17.25pt" o:ole="">
            <v:imagedata r:id="rId34" o:title=""/>
          </v:shape>
          <o:OLEObject Type="Embed" ProgID="Equation.3" ShapeID="_x0000_i1039" DrawAspect="Content" ObjectID="_1598263673" r:id="rId35"/>
        </w:object>
      </w:r>
      <w:r w:rsidRPr="000947FE">
        <w:rPr>
          <w:rFonts w:ascii="Times New Roman" w:hAnsi="Times New Roman"/>
          <w:sz w:val="28"/>
          <w:szCs w:val="28"/>
        </w:rPr>
        <w:t>.</w:t>
      </w:r>
    </w:p>
    <w:p w:rsidR="00E5371B" w:rsidRPr="000947FE" w:rsidRDefault="00D65A3A" w:rsidP="000947FE">
      <w:pPr>
        <w:ind w:firstLine="540"/>
        <w:jc w:val="center"/>
        <w:rPr>
          <w:rFonts w:ascii="Times New Roman" w:hAnsi="Times New Roman"/>
          <w:noProof/>
          <w:sz w:val="28"/>
          <w:szCs w:val="28"/>
        </w:rPr>
      </w:pPr>
      <w:r>
        <w:rPr>
          <w:rFonts w:ascii="Times New Roman" w:hAnsi="Times New Roman"/>
          <w:noProof/>
          <w:sz w:val="28"/>
          <w:szCs w:val="28"/>
        </w:rPr>
        <w:pict>
          <v:shape id="Рисунок 4867" o:spid="_x0000_i1040" type="#_x0000_t75" style="width:134.25pt;height:88.5pt;visibility:visible">
            <v:imagedata r:id="rId36" o:title=""/>
          </v:shape>
        </w:pict>
      </w:r>
    </w:p>
    <w:p w:rsidR="00E5371B" w:rsidRPr="000947FE" w:rsidRDefault="00E5371B" w:rsidP="000947FE">
      <w:pPr>
        <w:ind w:firstLine="540"/>
        <w:jc w:val="center"/>
        <w:rPr>
          <w:rFonts w:ascii="Times New Roman" w:hAnsi="Times New Roman"/>
          <w:i/>
          <w:noProof/>
          <w:sz w:val="28"/>
          <w:szCs w:val="28"/>
        </w:rPr>
      </w:pPr>
      <w:r w:rsidRPr="000947FE">
        <w:rPr>
          <w:rFonts w:ascii="Times New Roman" w:hAnsi="Times New Roman"/>
          <w:i/>
          <w:noProof/>
          <w:sz w:val="24"/>
          <w:szCs w:val="24"/>
        </w:rPr>
        <w:t xml:space="preserve">Рисунок </w:t>
      </w:r>
      <w:r>
        <w:rPr>
          <w:rFonts w:ascii="Times New Roman" w:hAnsi="Times New Roman"/>
          <w:i/>
          <w:noProof/>
          <w:sz w:val="24"/>
          <w:szCs w:val="24"/>
        </w:rPr>
        <w:t>1.3</w:t>
      </w:r>
      <w:r w:rsidRPr="000947FE">
        <w:rPr>
          <w:rFonts w:ascii="Times New Roman" w:hAnsi="Times New Roman"/>
          <w:i/>
          <w:noProof/>
          <w:sz w:val="24"/>
          <w:szCs w:val="24"/>
        </w:rPr>
        <w:t xml:space="preserve"> Определение перемещения тела векторным способом</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lastRenderedPageBreak/>
        <w:t xml:space="preserve">Исключая время из уравнений движения, получим уравнение траектории движения материальной точки: </w:t>
      </w:r>
      <w:r w:rsidRPr="000947FE">
        <w:rPr>
          <w:rFonts w:ascii="Times New Roman" w:hAnsi="Times New Roman"/>
          <w:position w:val="-10"/>
          <w:sz w:val="28"/>
          <w:szCs w:val="28"/>
        </w:rPr>
        <w:object w:dxaOrig="900" w:dyaOrig="340">
          <v:shape id="_x0000_i1041" type="#_x0000_t75" style="width:45pt;height:17.25pt" o:ole="">
            <v:imagedata r:id="rId37" o:title=""/>
          </v:shape>
          <o:OLEObject Type="Embed" ProgID="Equation.3" ShapeID="_x0000_i1041" DrawAspect="Content" ObjectID="_1598263674" r:id="rId38"/>
        </w:object>
      </w:r>
      <w:r w:rsidRPr="000947FE">
        <w:rPr>
          <w:rFonts w:ascii="Times New Roman" w:hAnsi="Times New Roman"/>
          <w:sz w:val="28"/>
          <w:szCs w:val="28"/>
        </w:rPr>
        <w:t>.</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По форме траектории механические движения классифицируются на</w:t>
      </w:r>
      <w:r w:rsidRPr="000947FE">
        <w:rPr>
          <w:rFonts w:ascii="Times New Roman" w:hAnsi="Times New Roman"/>
          <w:i/>
          <w:sz w:val="28"/>
          <w:szCs w:val="28"/>
        </w:rPr>
        <w:t>прямолинейные</w:t>
      </w:r>
      <w:r w:rsidRPr="000947FE">
        <w:rPr>
          <w:rFonts w:ascii="Times New Roman" w:hAnsi="Times New Roman"/>
          <w:sz w:val="28"/>
          <w:szCs w:val="28"/>
        </w:rPr>
        <w:t xml:space="preserve"> и </w:t>
      </w:r>
      <w:r w:rsidRPr="000947FE">
        <w:rPr>
          <w:rFonts w:ascii="Times New Roman" w:hAnsi="Times New Roman"/>
          <w:i/>
          <w:sz w:val="28"/>
          <w:szCs w:val="28"/>
        </w:rPr>
        <w:t>криволинейные</w:t>
      </w:r>
      <w:r w:rsidRPr="000947FE">
        <w:rPr>
          <w:rFonts w:ascii="Times New Roman" w:hAnsi="Times New Roman"/>
          <w:sz w:val="28"/>
          <w:szCs w:val="28"/>
        </w:rPr>
        <w:t>. Траектория данного механического движения в различных системах отсчета может иметь разную форму.</w:t>
      </w:r>
    </w:p>
    <w:p w:rsidR="00E5371B" w:rsidRPr="000947FE" w:rsidRDefault="00E5371B" w:rsidP="000947FE">
      <w:pPr>
        <w:pStyle w:val="a5"/>
        <w:jc w:val="center"/>
        <w:rPr>
          <w:rFonts w:ascii="Times New Roman" w:hAnsi="Times New Roman"/>
          <w:b/>
          <w:sz w:val="28"/>
          <w:szCs w:val="28"/>
        </w:rPr>
      </w:pPr>
      <w:r>
        <w:rPr>
          <w:rFonts w:ascii="Times New Roman" w:hAnsi="Times New Roman"/>
          <w:b/>
          <w:sz w:val="28"/>
          <w:szCs w:val="28"/>
        </w:rPr>
        <w:t>3.</w:t>
      </w:r>
    </w:p>
    <w:p w:rsidR="00E5371B"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Поступательное движение</w:t>
      </w:r>
      <w:r w:rsidRPr="000947FE">
        <w:rPr>
          <w:rFonts w:ascii="Times New Roman" w:hAnsi="Times New Roman"/>
          <w:sz w:val="28"/>
          <w:szCs w:val="28"/>
        </w:rPr>
        <w:t xml:space="preserve"> - такое движение тела, при котором любая прямая, соединяющая две любые его точки, остается параллельной самой себе. При таком движении все точки тела движутся по одинаковым траекториям.</w:t>
      </w:r>
    </w:p>
    <w:p w:rsidR="00E5371B" w:rsidRPr="00105611" w:rsidRDefault="00E5371B" w:rsidP="000947FE">
      <w:pPr>
        <w:pStyle w:val="a5"/>
        <w:ind w:firstLine="708"/>
        <w:jc w:val="both"/>
        <w:rPr>
          <w:rFonts w:ascii="Times New Roman" w:hAnsi="Times New Roman"/>
          <w:sz w:val="28"/>
          <w:szCs w:val="28"/>
        </w:rPr>
      </w:pPr>
      <w:r>
        <w:rPr>
          <w:rFonts w:ascii="Times New Roman" w:hAnsi="Times New Roman"/>
          <w:i/>
          <w:sz w:val="28"/>
          <w:szCs w:val="28"/>
        </w:rPr>
        <w:t xml:space="preserve">Скорость </w:t>
      </w:r>
      <w:r>
        <w:rPr>
          <w:rFonts w:ascii="Times New Roman" w:hAnsi="Times New Roman"/>
          <w:sz w:val="28"/>
          <w:szCs w:val="28"/>
        </w:rPr>
        <w:t>характеризует быстроту и направление перемещения материальной точки.</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sz w:val="28"/>
          <w:szCs w:val="28"/>
        </w:rPr>
        <w:t xml:space="preserve">Рассмотрим движение материальной точки, перемещающейся по прямолинейному участку. Пусть в момент времени </w:t>
      </w:r>
      <w:r w:rsidRPr="000947FE">
        <w:rPr>
          <w:rFonts w:ascii="Times New Roman" w:hAnsi="Times New Roman"/>
          <w:position w:val="-10"/>
          <w:sz w:val="28"/>
          <w:szCs w:val="28"/>
        </w:rPr>
        <w:object w:dxaOrig="200" w:dyaOrig="339">
          <v:shape id="_x0000_i1042" type="#_x0000_t75" style="width:9.75pt;height:17.25pt" o:ole="">
            <v:imagedata r:id="rId39" o:title=""/>
          </v:shape>
          <o:OLEObject Type="Embed" ProgID="Equation.3" ShapeID="_x0000_i1042" DrawAspect="Content" ObjectID="_1598263675" r:id="rId40"/>
        </w:object>
      </w:r>
      <w:r w:rsidRPr="000947FE">
        <w:rPr>
          <w:rFonts w:ascii="Times New Roman" w:hAnsi="Times New Roman"/>
          <w:sz w:val="28"/>
          <w:szCs w:val="28"/>
        </w:rPr>
        <w:t xml:space="preserve"> координата материальной точки будет </w:t>
      </w:r>
      <w:r w:rsidRPr="000947FE">
        <w:rPr>
          <w:rFonts w:ascii="Times New Roman" w:hAnsi="Times New Roman"/>
          <w:position w:val="-10"/>
          <w:sz w:val="28"/>
          <w:szCs w:val="28"/>
        </w:rPr>
        <w:object w:dxaOrig="240" w:dyaOrig="340">
          <v:shape id="_x0000_i1043" type="#_x0000_t75" style="width:12pt;height:17.25pt" o:ole="">
            <v:imagedata r:id="rId41" o:title=""/>
          </v:shape>
          <o:OLEObject Type="Embed" ProgID="Equation.3" ShapeID="_x0000_i1043" DrawAspect="Content" ObjectID="_1598263676" r:id="rId42"/>
        </w:object>
      </w:r>
      <w:r w:rsidRPr="000947FE">
        <w:rPr>
          <w:rFonts w:ascii="Times New Roman" w:hAnsi="Times New Roman"/>
          <w:sz w:val="28"/>
          <w:szCs w:val="28"/>
        </w:rPr>
        <w:t xml:space="preserve">, а в момент времени </w:t>
      </w:r>
      <w:r w:rsidRPr="000947FE">
        <w:rPr>
          <w:rFonts w:ascii="Times New Roman" w:hAnsi="Times New Roman"/>
          <w:position w:val="-10"/>
          <w:sz w:val="28"/>
          <w:szCs w:val="28"/>
        </w:rPr>
        <w:object w:dxaOrig="220" w:dyaOrig="340">
          <v:shape id="_x0000_i1044" type="#_x0000_t75" style="width:11.25pt;height:17.25pt" o:ole="">
            <v:imagedata r:id="rId43" o:title=""/>
          </v:shape>
          <o:OLEObject Type="Embed" ProgID="Equation.3" ShapeID="_x0000_i1044" DrawAspect="Content" ObjectID="_1598263677" r:id="rId44"/>
        </w:object>
      </w:r>
      <w:r w:rsidRPr="000947FE">
        <w:rPr>
          <w:rFonts w:ascii="Times New Roman" w:hAnsi="Times New Roman"/>
          <w:sz w:val="28"/>
          <w:szCs w:val="28"/>
        </w:rPr>
        <w:t xml:space="preserve"> координата будет </w:t>
      </w:r>
      <w:r w:rsidRPr="000947FE">
        <w:rPr>
          <w:rFonts w:ascii="Times New Roman" w:hAnsi="Times New Roman"/>
          <w:position w:val="-10"/>
          <w:sz w:val="28"/>
          <w:szCs w:val="28"/>
        </w:rPr>
        <w:object w:dxaOrig="280" w:dyaOrig="360">
          <v:shape id="_x0000_i1045" type="#_x0000_t75" style="width:14.25pt;height:18pt" o:ole="">
            <v:imagedata r:id="rId45" o:title=""/>
          </v:shape>
          <o:OLEObject Type="Embed" ProgID="Equation.3" ShapeID="_x0000_i1045" DrawAspect="Content" ObjectID="_1598263678" r:id="rId46"/>
        </w:object>
      </w:r>
      <w:r w:rsidRPr="000947FE">
        <w:rPr>
          <w:rFonts w:ascii="Times New Roman" w:hAnsi="Times New Roman"/>
          <w:sz w:val="28"/>
          <w:szCs w:val="28"/>
        </w:rPr>
        <w:t xml:space="preserve">. Тогда за промежуток времени </w:t>
      </w:r>
      <w:r w:rsidRPr="000947FE">
        <w:rPr>
          <w:rFonts w:ascii="Times New Roman" w:hAnsi="Times New Roman"/>
          <w:position w:val="-10"/>
          <w:sz w:val="28"/>
          <w:szCs w:val="28"/>
        </w:rPr>
        <w:object w:dxaOrig="1080" w:dyaOrig="340">
          <v:shape id="_x0000_i1046" type="#_x0000_t75" style="width:54pt;height:17.25pt" o:ole="">
            <v:imagedata r:id="rId47" o:title=""/>
          </v:shape>
          <o:OLEObject Type="Embed" ProgID="Equation.3" ShapeID="_x0000_i1046" DrawAspect="Content" ObjectID="_1598263679" r:id="rId48"/>
        </w:object>
      </w:r>
      <w:r>
        <w:rPr>
          <w:rFonts w:ascii="Times New Roman" w:hAnsi="Times New Roman"/>
          <w:sz w:val="28"/>
          <w:szCs w:val="28"/>
        </w:rPr>
        <w:t xml:space="preserve"> путь</w:t>
      </w:r>
      <w:r w:rsidRPr="000947FE">
        <w:rPr>
          <w:rFonts w:ascii="Times New Roman" w:hAnsi="Times New Roman"/>
          <w:sz w:val="28"/>
          <w:szCs w:val="28"/>
        </w:rPr>
        <w:t xml:space="preserve"> точки будет </w:t>
      </w:r>
      <w:r w:rsidRPr="000947FE">
        <w:rPr>
          <w:rFonts w:ascii="Times New Roman" w:hAnsi="Times New Roman"/>
          <w:position w:val="-10"/>
          <w:sz w:val="28"/>
          <w:szCs w:val="28"/>
        </w:rPr>
        <w:object w:dxaOrig="1219" w:dyaOrig="340">
          <v:shape id="_x0000_i1047" type="#_x0000_t75" style="width:60pt;height:17.25pt" o:ole="">
            <v:imagedata r:id="rId49" o:title=""/>
          </v:shape>
          <o:OLEObject Type="Embed" ProgID="Equation.3" ShapeID="_x0000_i1047" DrawAspect="Content" ObjectID="_1598263680" r:id="rId50"/>
        </w:object>
      </w:r>
      <w:r w:rsidRPr="000947FE">
        <w:rPr>
          <w:rFonts w:ascii="Times New Roman" w:hAnsi="Times New Roman"/>
          <w:sz w:val="28"/>
          <w:szCs w:val="28"/>
        </w:rPr>
        <w:t xml:space="preserve">. </w:t>
      </w:r>
    </w:p>
    <w:p w:rsidR="00E5371B" w:rsidRPr="000947FE" w:rsidRDefault="00E5371B" w:rsidP="00105611">
      <w:pPr>
        <w:pStyle w:val="a5"/>
        <w:ind w:firstLine="540"/>
        <w:jc w:val="both"/>
        <w:rPr>
          <w:rFonts w:ascii="Times New Roman" w:hAnsi="Times New Roman"/>
          <w:sz w:val="28"/>
          <w:szCs w:val="28"/>
        </w:rPr>
      </w:pPr>
      <w:proofErr w:type="gramStart"/>
      <w:r w:rsidRPr="000947FE">
        <w:rPr>
          <w:rFonts w:ascii="Times New Roman" w:hAnsi="Times New Roman"/>
          <w:i/>
          <w:sz w:val="28"/>
          <w:szCs w:val="28"/>
        </w:rPr>
        <w:t xml:space="preserve">Средняя </w:t>
      </w:r>
      <w:r>
        <w:rPr>
          <w:rFonts w:ascii="Times New Roman" w:hAnsi="Times New Roman"/>
          <w:i/>
          <w:sz w:val="28"/>
          <w:szCs w:val="28"/>
        </w:rPr>
        <w:t xml:space="preserve">путевая </w:t>
      </w:r>
      <w:r w:rsidRPr="000947FE">
        <w:rPr>
          <w:rFonts w:ascii="Times New Roman" w:hAnsi="Times New Roman"/>
          <w:i/>
          <w:sz w:val="28"/>
          <w:szCs w:val="28"/>
        </w:rPr>
        <w:t>скорость</w:t>
      </w:r>
      <w:r>
        <w:rPr>
          <w:rFonts w:ascii="Times New Roman" w:hAnsi="Times New Roman"/>
          <w:sz w:val="28"/>
          <w:szCs w:val="28"/>
        </w:rPr>
        <w:t xml:space="preserve"> -  скаля</w:t>
      </w:r>
      <w:r w:rsidRPr="000947FE">
        <w:rPr>
          <w:rFonts w:ascii="Times New Roman" w:hAnsi="Times New Roman"/>
          <w:sz w:val="28"/>
          <w:szCs w:val="28"/>
        </w:rPr>
        <w:t>рная физ</w:t>
      </w:r>
      <w:r>
        <w:rPr>
          <w:rFonts w:ascii="Times New Roman" w:hAnsi="Times New Roman"/>
          <w:sz w:val="28"/>
          <w:szCs w:val="28"/>
        </w:rPr>
        <w:t>ическая величина, численно рав</w:t>
      </w:r>
      <w:r w:rsidRPr="000947FE">
        <w:rPr>
          <w:rFonts w:ascii="Times New Roman" w:hAnsi="Times New Roman"/>
          <w:sz w:val="28"/>
          <w:szCs w:val="28"/>
        </w:rPr>
        <w:t>н</w:t>
      </w:r>
      <w:r>
        <w:rPr>
          <w:rFonts w:ascii="Times New Roman" w:hAnsi="Times New Roman"/>
          <w:sz w:val="28"/>
          <w:szCs w:val="28"/>
        </w:rPr>
        <w:t>ая отношению пути, совершенным материальной точкой</w:t>
      </w:r>
      <w:r w:rsidRPr="001336AD">
        <w:rPr>
          <w:rFonts w:ascii="Times New Roman" w:hAnsi="Times New Roman"/>
          <w:position w:val="-6"/>
          <w:sz w:val="28"/>
          <w:szCs w:val="28"/>
        </w:rPr>
        <w:object w:dxaOrig="340" w:dyaOrig="279">
          <v:shape id="_x0000_i1048" type="#_x0000_t75" style="width:17.25pt;height:14.25pt" o:ole="">
            <v:imagedata r:id="rId51" o:title=""/>
          </v:shape>
          <o:OLEObject Type="Embed" ProgID="Equation.3" ShapeID="_x0000_i1048" DrawAspect="Content" ObjectID="_1598263681" r:id="rId52"/>
        </w:object>
      </w:r>
      <w:r w:rsidRPr="000947FE">
        <w:rPr>
          <w:rFonts w:ascii="Times New Roman" w:hAnsi="Times New Roman"/>
          <w:sz w:val="28"/>
          <w:szCs w:val="28"/>
        </w:rPr>
        <w:t xml:space="preserve"> к промежутку времени </w:t>
      </w:r>
      <w:r w:rsidRPr="000947FE">
        <w:rPr>
          <w:rFonts w:ascii="Times New Roman" w:hAnsi="Times New Roman"/>
          <w:position w:val="-6"/>
          <w:sz w:val="28"/>
          <w:szCs w:val="28"/>
        </w:rPr>
        <w:object w:dxaOrig="300" w:dyaOrig="280">
          <v:shape id="_x0000_i1049" type="#_x0000_t75" style="width:15pt;height:14.25pt" o:ole="">
            <v:imagedata r:id="rId53" o:title=""/>
          </v:shape>
          <o:OLEObject Type="Embed" ProgID="Equation.3" ShapeID="_x0000_i1049" DrawAspect="Content" ObjectID="_1598263682" r:id="rId54"/>
        </w:object>
      </w:r>
      <w:r>
        <w:rPr>
          <w:rFonts w:ascii="Times New Roman" w:hAnsi="Times New Roman"/>
          <w:sz w:val="28"/>
          <w:szCs w:val="28"/>
        </w:rPr>
        <w:t>, за который этот путь был пройден</w:t>
      </w:r>
      <w:proofErr w:type="gramEnd"/>
    </w:p>
    <w:p w:rsidR="00E5371B" w:rsidRPr="000947FE" w:rsidRDefault="00E5371B" w:rsidP="00D65A3A">
      <w:pPr>
        <w:spacing w:after="0" w:line="240" w:lineRule="auto"/>
        <w:ind w:firstLine="539"/>
        <w:jc w:val="both"/>
        <w:rPr>
          <w:rFonts w:ascii="Times New Roman" w:hAnsi="Times New Roman"/>
          <w:b/>
          <w:sz w:val="28"/>
          <w:szCs w:val="28"/>
        </w:rPr>
      </w:pPr>
      <w:r w:rsidRPr="000947FE">
        <w:rPr>
          <w:rFonts w:ascii="Times New Roman" w:hAnsi="Times New Roman"/>
          <w:position w:val="-24"/>
          <w:sz w:val="28"/>
          <w:szCs w:val="28"/>
        </w:rPr>
        <w:object w:dxaOrig="940" w:dyaOrig="620">
          <v:shape id="_x0000_i1050" type="#_x0000_t75" style="width:54.75pt;height:35.25pt" o:ole="">
            <v:imagedata r:id="rId55" o:title=""/>
          </v:shape>
          <o:OLEObject Type="Embed" ProgID="Equation.3" ShapeID="_x0000_i1050" DrawAspect="Content" ObjectID="_1598263683" r:id="rId56"/>
        </w:object>
      </w:r>
      <w:r w:rsidRPr="000947FE">
        <w:rPr>
          <w:rFonts w:ascii="Times New Roman" w:hAnsi="Times New Roman"/>
          <w:sz w:val="28"/>
          <w:szCs w:val="28"/>
        </w:rPr>
        <w:t xml:space="preserve">.                                          </w:t>
      </w:r>
      <w:r w:rsidRPr="001336AD">
        <w:rPr>
          <w:rFonts w:ascii="Times New Roman" w:hAnsi="Times New Roman"/>
          <w:sz w:val="28"/>
          <w:szCs w:val="28"/>
        </w:rPr>
        <w:t>(1.1)</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i/>
          <w:sz w:val="28"/>
          <w:szCs w:val="28"/>
        </w:rPr>
        <w:t>Средняя скорость</w:t>
      </w:r>
      <w:r w:rsidRPr="001336AD">
        <w:rPr>
          <w:rFonts w:ascii="Times New Roman" w:hAnsi="Times New Roman"/>
          <w:sz w:val="28"/>
          <w:szCs w:val="28"/>
        </w:rPr>
        <w:t>неравномерного движения</w:t>
      </w:r>
      <w:r w:rsidRPr="000947FE">
        <w:rPr>
          <w:rFonts w:ascii="Times New Roman" w:hAnsi="Times New Roman"/>
          <w:sz w:val="28"/>
          <w:szCs w:val="28"/>
        </w:rPr>
        <w:t xml:space="preserve"> -  векторная физическая величина, модуль которой</w:t>
      </w:r>
      <w:r>
        <w:rPr>
          <w:rFonts w:ascii="Times New Roman" w:hAnsi="Times New Roman"/>
          <w:sz w:val="28"/>
          <w:szCs w:val="28"/>
        </w:rPr>
        <w:t xml:space="preserve"> численно равен отношению измен</w:t>
      </w:r>
      <w:r w:rsidRPr="000947FE">
        <w:rPr>
          <w:rFonts w:ascii="Times New Roman" w:hAnsi="Times New Roman"/>
          <w:sz w:val="28"/>
          <w:szCs w:val="28"/>
        </w:rPr>
        <w:t xml:space="preserve">ения радиус-вектора </w:t>
      </w:r>
      <w:r w:rsidRPr="000947FE">
        <w:rPr>
          <w:rFonts w:ascii="Times New Roman" w:hAnsi="Times New Roman"/>
          <w:position w:val="-4"/>
          <w:sz w:val="28"/>
          <w:szCs w:val="28"/>
        </w:rPr>
        <w:object w:dxaOrig="340" w:dyaOrig="260">
          <v:shape id="_x0000_i1051" type="#_x0000_t75" style="width:17.25pt;height:13.5pt" o:ole="">
            <v:imagedata r:id="rId57" o:title=""/>
          </v:shape>
          <o:OLEObject Type="Embed" ProgID="Equation.3" ShapeID="_x0000_i1051" DrawAspect="Content" ObjectID="_1598263684" r:id="rId58"/>
        </w:object>
      </w:r>
      <w:r w:rsidRPr="000947FE">
        <w:rPr>
          <w:rFonts w:ascii="Times New Roman" w:hAnsi="Times New Roman"/>
          <w:sz w:val="28"/>
          <w:szCs w:val="28"/>
        </w:rPr>
        <w:t xml:space="preserve"> к промежутку времени </w:t>
      </w:r>
      <w:r w:rsidRPr="000947FE">
        <w:rPr>
          <w:rFonts w:ascii="Times New Roman" w:hAnsi="Times New Roman"/>
          <w:position w:val="-6"/>
          <w:sz w:val="28"/>
          <w:szCs w:val="28"/>
        </w:rPr>
        <w:object w:dxaOrig="300" w:dyaOrig="280">
          <v:shape id="_x0000_i1052" type="#_x0000_t75" style="width:15pt;height:14.25pt" o:ole="">
            <v:imagedata r:id="rId53" o:title=""/>
          </v:shape>
          <o:OLEObject Type="Embed" ProgID="Equation.3" ShapeID="_x0000_i1052" DrawAspect="Content" ObjectID="_1598263685" r:id="rId59"/>
        </w:object>
      </w:r>
      <w:r w:rsidRPr="000947FE">
        <w:rPr>
          <w:rFonts w:ascii="Times New Roman" w:hAnsi="Times New Roman"/>
          <w:sz w:val="28"/>
          <w:szCs w:val="28"/>
        </w:rPr>
        <w:t>:</w:t>
      </w:r>
    </w:p>
    <w:p w:rsidR="00E5371B" w:rsidRPr="000947FE" w:rsidRDefault="00E5371B" w:rsidP="00433CC1">
      <w:pPr>
        <w:ind w:firstLine="540"/>
        <w:jc w:val="center"/>
        <w:rPr>
          <w:rFonts w:ascii="Times New Roman" w:hAnsi="Times New Roman"/>
          <w:b/>
          <w:sz w:val="28"/>
          <w:szCs w:val="28"/>
        </w:rPr>
      </w:pPr>
      <w:r w:rsidRPr="000947FE">
        <w:rPr>
          <w:rFonts w:ascii="Times New Roman" w:hAnsi="Times New Roman"/>
          <w:position w:val="-24"/>
          <w:sz w:val="28"/>
          <w:szCs w:val="28"/>
        </w:rPr>
        <w:object w:dxaOrig="940" w:dyaOrig="620">
          <v:shape id="_x0000_i1053" type="#_x0000_t75" style="width:54.75pt;height:35.25pt" o:ole="">
            <v:imagedata r:id="rId60" o:title=""/>
          </v:shape>
          <o:OLEObject Type="Embed" ProgID="Equation.3" ShapeID="_x0000_i1053" DrawAspect="Content" ObjectID="_1598263686" r:id="rId61"/>
        </w:object>
      </w:r>
      <w:r w:rsidRPr="000947FE">
        <w:rPr>
          <w:rFonts w:ascii="Times New Roman" w:hAnsi="Times New Roman"/>
          <w:sz w:val="28"/>
          <w:szCs w:val="28"/>
        </w:rPr>
        <w:t>.</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Единица измерения скорости в СИ м/</w:t>
      </w:r>
      <w:proofErr w:type="gramStart"/>
      <w:r w:rsidRPr="000947FE">
        <w:rPr>
          <w:rFonts w:ascii="Times New Roman" w:hAnsi="Times New Roman"/>
          <w:sz w:val="28"/>
          <w:szCs w:val="28"/>
        </w:rPr>
        <w:t>с</w:t>
      </w:r>
      <w:proofErr w:type="gramEnd"/>
      <w:r w:rsidRPr="000947FE">
        <w:rPr>
          <w:rFonts w:ascii="Times New Roman" w:hAnsi="Times New Roman"/>
          <w:sz w:val="28"/>
          <w:szCs w:val="28"/>
        </w:rPr>
        <w:t>.</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 xml:space="preserve">Направление вектора </w:t>
      </w:r>
      <w:r w:rsidRPr="000947FE">
        <w:rPr>
          <w:rFonts w:ascii="Times New Roman" w:hAnsi="Times New Roman"/>
          <w:position w:val="-14"/>
          <w:sz w:val="28"/>
          <w:szCs w:val="28"/>
        </w:rPr>
        <w:object w:dxaOrig="380" w:dyaOrig="400">
          <v:shape id="_x0000_i1054" type="#_x0000_t75" style="width:18.75pt;height:19.5pt" o:ole="">
            <v:imagedata r:id="rId62" o:title=""/>
          </v:shape>
          <o:OLEObject Type="Embed" ProgID="Equation.3" ShapeID="_x0000_i1054" DrawAspect="Content" ObjectID="_1598263687" r:id="rId63"/>
        </w:object>
      </w:r>
      <w:r w:rsidRPr="000947FE">
        <w:rPr>
          <w:rFonts w:ascii="Times New Roman" w:hAnsi="Times New Roman"/>
          <w:sz w:val="28"/>
          <w:szCs w:val="28"/>
        </w:rPr>
        <w:t xml:space="preserve"> совпадает с направлением вектора </w:t>
      </w:r>
      <w:r w:rsidRPr="000947FE">
        <w:rPr>
          <w:rFonts w:ascii="Times New Roman" w:hAnsi="Times New Roman"/>
          <w:position w:val="-4"/>
          <w:sz w:val="28"/>
          <w:szCs w:val="28"/>
        </w:rPr>
        <w:object w:dxaOrig="340" w:dyaOrig="260">
          <v:shape id="_x0000_i1055" type="#_x0000_t75" style="width:16.5pt;height:12.75pt" o:ole="">
            <v:imagedata r:id="rId64" o:title=""/>
          </v:shape>
          <o:OLEObject Type="Embed" ProgID="Equation.3" ShapeID="_x0000_i1055" DrawAspect="Content" ObjectID="_1598263688" r:id="rId65"/>
        </w:object>
      </w:r>
      <w:r w:rsidRPr="000947FE">
        <w:rPr>
          <w:rFonts w:ascii="Times New Roman" w:hAnsi="Times New Roman"/>
          <w:sz w:val="28"/>
          <w:szCs w:val="28"/>
        </w:rPr>
        <w:t>.</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Если движение равномерное, то средняя скорость одна и та же при любом промежутке времени. Однако при неравномерном движении тело за одинаковые промежутки времени проходит неодинаковые расстояния. Следовательно, при таком движении величина средней скорости зависит от выбора промежутка времени. Для определения мгновенной скорости в данной точке траектории необходимо выбрать промежуток времени настолько малым, чтобы движение тела в течение этого промежутка времени можно было считать равномерным.</w:t>
      </w:r>
    </w:p>
    <w:p w:rsidR="00E5371B" w:rsidRPr="000947FE" w:rsidRDefault="00E5371B" w:rsidP="00D65A3A">
      <w:pPr>
        <w:pStyle w:val="a5"/>
        <w:ind w:firstLine="540"/>
        <w:jc w:val="both"/>
        <w:rPr>
          <w:rFonts w:ascii="Times New Roman" w:hAnsi="Times New Roman"/>
          <w:sz w:val="28"/>
          <w:szCs w:val="28"/>
        </w:rPr>
      </w:pPr>
      <w:r w:rsidRPr="000947FE">
        <w:rPr>
          <w:rFonts w:ascii="Times New Roman" w:hAnsi="Times New Roman"/>
          <w:i/>
          <w:sz w:val="28"/>
          <w:szCs w:val="28"/>
        </w:rPr>
        <w:t>Мгновенная скорость</w:t>
      </w:r>
      <w:r w:rsidRPr="000947FE">
        <w:rPr>
          <w:rFonts w:ascii="Times New Roman" w:hAnsi="Times New Roman"/>
          <w:sz w:val="28"/>
          <w:szCs w:val="28"/>
        </w:rPr>
        <w:t xml:space="preserve"> неравномерного движения  – векторная физическая величина, модуль которой численно равен </w:t>
      </w:r>
      <w:r w:rsidR="00D65A3A">
        <w:rPr>
          <w:rFonts w:ascii="Times New Roman" w:hAnsi="Times New Roman"/>
          <w:sz w:val="28"/>
          <w:szCs w:val="28"/>
        </w:rPr>
        <w:t>п</w:t>
      </w:r>
      <w:r w:rsidR="00D65A3A" w:rsidRPr="000947FE">
        <w:rPr>
          <w:rFonts w:ascii="Times New Roman" w:hAnsi="Times New Roman"/>
          <w:sz w:val="28"/>
          <w:szCs w:val="28"/>
        </w:rPr>
        <w:t>ерв</w:t>
      </w:r>
      <w:r w:rsidR="00D65A3A">
        <w:rPr>
          <w:rFonts w:ascii="Times New Roman" w:hAnsi="Times New Roman"/>
          <w:sz w:val="28"/>
          <w:szCs w:val="28"/>
        </w:rPr>
        <w:t>ой</w:t>
      </w:r>
      <w:r w:rsidR="00D65A3A" w:rsidRPr="000947FE">
        <w:rPr>
          <w:rFonts w:ascii="Times New Roman" w:hAnsi="Times New Roman"/>
          <w:sz w:val="28"/>
          <w:szCs w:val="28"/>
        </w:rPr>
        <w:t xml:space="preserve"> производн</w:t>
      </w:r>
      <w:r w:rsidR="00D65A3A">
        <w:rPr>
          <w:rFonts w:ascii="Times New Roman" w:hAnsi="Times New Roman"/>
          <w:sz w:val="28"/>
          <w:szCs w:val="28"/>
        </w:rPr>
        <w:t>ой</w:t>
      </w:r>
      <w:r w:rsidR="00D65A3A" w:rsidRPr="000947FE">
        <w:rPr>
          <w:rFonts w:ascii="Times New Roman" w:hAnsi="Times New Roman"/>
          <w:sz w:val="28"/>
          <w:szCs w:val="28"/>
        </w:rPr>
        <w:t xml:space="preserve"> перемеще</w:t>
      </w:r>
      <w:r w:rsidR="00D65A3A">
        <w:rPr>
          <w:rFonts w:ascii="Times New Roman" w:hAnsi="Times New Roman"/>
          <w:sz w:val="28"/>
          <w:szCs w:val="28"/>
        </w:rPr>
        <w:t>ния (или координаты) по времени</w:t>
      </w:r>
      <w:r w:rsidRPr="000947FE">
        <w:rPr>
          <w:rFonts w:ascii="Times New Roman" w:hAnsi="Times New Roman"/>
          <w:sz w:val="28"/>
          <w:szCs w:val="28"/>
        </w:rPr>
        <w:t>:</w:t>
      </w:r>
    </w:p>
    <w:p w:rsidR="00E5371B" w:rsidRPr="000947FE" w:rsidRDefault="00D65A3A" w:rsidP="00433CC1">
      <w:pPr>
        <w:jc w:val="center"/>
        <w:rPr>
          <w:rFonts w:ascii="Times New Roman" w:hAnsi="Times New Roman"/>
          <w:b/>
          <w:sz w:val="28"/>
          <w:szCs w:val="28"/>
        </w:rPr>
      </w:pPr>
      <w:r w:rsidRPr="00D65A3A">
        <w:rPr>
          <w:rFonts w:ascii="Times New Roman" w:hAnsi="Times New Roman"/>
          <w:position w:val="-24"/>
          <w:sz w:val="28"/>
          <w:szCs w:val="28"/>
        </w:rPr>
        <w:object w:dxaOrig="1160" w:dyaOrig="620">
          <v:shape id="_x0000_i1106" type="#_x0000_t75" style="width:51.75pt;height:27.75pt" o:ole="">
            <v:imagedata r:id="rId66" o:title=""/>
          </v:shape>
          <o:OLEObject Type="Embed" ProgID="Equation.3" ShapeID="_x0000_i1106" DrawAspect="Content" ObjectID="_1598263689" r:id="rId67"/>
        </w:object>
      </w:r>
      <w:r w:rsidR="00E5371B" w:rsidRPr="000947FE">
        <w:rPr>
          <w:rFonts w:ascii="Times New Roman" w:hAnsi="Times New Roman"/>
          <w:sz w:val="28"/>
          <w:szCs w:val="28"/>
        </w:rPr>
        <w:t xml:space="preserve">.        </w:t>
      </w:r>
      <w:r w:rsidR="00E5371B" w:rsidRPr="001336AD">
        <w:rPr>
          <w:rFonts w:ascii="Times New Roman" w:hAnsi="Times New Roman"/>
          <w:sz w:val="28"/>
          <w:szCs w:val="28"/>
        </w:rPr>
        <w:t>(1.2)</w:t>
      </w:r>
    </w:p>
    <w:p w:rsidR="00E5371B" w:rsidRPr="000947FE" w:rsidRDefault="00E5371B" w:rsidP="00D65A3A">
      <w:pPr>
        <w:pStyle w:val="a5"/>
        <w:ind w:firstLine="539"/>
        <w:jc w:val="both"/>
        <w:rPr>
          <w:rFonts w:ascii="Times New Roman" w:hAnsi="Times New Roman"/>
          <w:sz w:val="28"/>
          <w:szCs w:val="28"/>
        </w:rPr>
      </w:pPr>
      <w:r w:rsidRPr="000947FE">
        <w:rPr>
          <w:rFonts w:ascii="Times New Roman" w:hAnsi="Times New Roman"/>
          <w:sz w:val="28"/>
          <w:szCs w:val="28"/>
        </w:rPr>
        <w:lastRenderedPageBreak/>
        <w:t xml:space="preserve">Путь, пройденный телом за время </w:t>
      </w:r>
      <w:proofErr w:type="spellStart"/>
      <w:r w:rsidRPr="000947FE">
        <w:rPr>
          <w:rFonts w:ascii="Times New Roman" w:hAnsi="Times New Roman"/>
          <w:sz w:val="28"/>
          <w:szCs w:val="28"/>
          <w:lang w:val="en-US"/>
        </w:rPr>
        <w:t>dt</w:t>
      </w:r>
      <w:proofErr w:type="spellEnd"/>
      <w:r w:rsidRPr="000947FE">
        <w:rPr>
          <w:rFonts w:ascii="Times New Roman" w:hAnsi="Times New Roman"/>
          <w:sz w:val="28"/>
          <w:szCs w:val="28"/>
        </w:rPr>
        <w:t xml:space="preserve">, будет равен </w:t>
      </w:r>
      <w:r w:rsidRPr="000947FE">
        <w:rPr>
          <w:rFonts w:ascii="Times New Roman" w:hAnsi="Times New Roman"/>
          <w:position w:val="-10"/>
          <w:sz w:val="28"/>
          <w:szCs w:val="28"/>
        </w:rPr>
        <w:object w:dxaOrig="1279" w:dyaOrig="340">
          <v:shape id="_x0000_i1057" type="#_x0000_t75" style="width:63pt;height:17.25pt" o:ole="">
            <v:imagedata r:id="rId68" o:title=""/>
          </v:shape>
          <o:OLEObject Type="Embed" ProgID="Equation.3" ShapeID="_x0000_i1057" DrawAspect="Content" ObjectID="_1598263690" r:id="rId69"/>
        </w:object>
      </w:r>
      <w:r w:rsidRPr="000947FE">
        <w:rPr>
          <w:rFonts w:ascii="Times New Roman" w:hAnsi="Times New Roman"/>
          <w:sz w:val="28"/>
          <w:szCs w:val="28"/>
        </w:rPr>
        <w:t xml:space="preserve">. Для определения всего пути, пройденного за время </w:t>
      </w:r>
      <w:r w:rsidRPr="000947FE">
        <w:rPr>
          <w:rFonts w:ascii="Times New Roman" w:hAnsi="Times New Roman"/>
          <w:sz w:val="28"/>
          <w:szCs w:val="28"/>
          <w:lang w:val="en-US"/>
        </w:rPr>
        <w:t>t</w:t>
      </w:r>
      <w:r w:rsidRPr="000947FE">
        <w:rPr>
          <w:rFonts w:ascii="Times New Roman" w:hAnsi="Times New Roman"/>
          <w:sz w:val="28"/>
          <w:szCs w:val="28"/>
        </w:rPr>
        <w:t>, это выражение надо проинтегрировать:</w:t>
      </w:r>
    </w:p>
    <w:p w:rsidR="00E5371B" w:rsidRPr="000947FE" w:rsidRDefault="00E5371B" w:rsidP="00D65A3A">
      <w:pPr>
        <w:spacing w:after="0" w:line="240" w:lineRule="auto"/>
        <w:ind w:firstLine="539"/>
        <w:jc w:val="center"/>
        <w:rPr>
          <w:rFonts w:ascii="Times New Roman" w:hAnsi="Times New Roman"/>
          <w:b/>
          <w:sz w:val="28"/>
          <w:szCs w:val="28"/>
        </w:rPr>
      </w:pPr>
      <w:r w:rsidRPr="000947FE">
        <w:rPr>
          <w:rFonts w:ascii="Times New Roman" w:hAnsi="Times New Roman"/>
          <w:position w:val="-32"/>
          <w:sz w:val="28"/>
          <w:szCs w:val="28"/>
        </w:rPr>
        <w:object w:dxaOrig="1300" w:dyaOrig="760">
          <v:shape id="_x0000_i1058" type="#_x0000_t75" style="width:63.75pt;height:38.25pt" o:ole="">
            <v:imagedata r:id="rId70" o:title=""/>
          </v:shape>
          <o:OLEObject Type="Embed" ProgID="Equation.3" ShapeID="_x0000_i1058" DrawAspect="Content" ObjectID="_1598263691" r:id="rId71"/>
        </w:object>
      </w:r>
      <w:r w:rsidRPr="000947FE">
        <w:rPr>
          <w:rFonts w:ascii="Times New Roman" w:hAnsi="Times New Roman"/>
          <w:sz w:val="28"/>
          <w:szCs w:val="28"/>
        </w:rPr>
        <w:t xml:space="preserve">.                                              </w:t>
      </w:r>
      <w:r w:rsidRPr="001336AD">
        <w:rPr>
          <w:rFonts w:ascii="Times New Roman" w:hAnsi="Times New Roman"/>
          <w:sz w:val="28"/>
          <w:szCs w:val="28"/>
        </w:rPr>
        <w:t>(1.3)</w:t>
      </w:r>
    </w:p>
    <w:p w:rsidR="00E5371B" w:rsidRPr="000947FE" w:rsidRDefault="00E5371B" w:rsidP="00D65A3A">
      <w:pPr>
        <w:pStyle w:val="a5"/>
        <w:ind w:firstLine="539"/>
        <w:jc w:val="both"/>
        <w:rPr>
          <w:rFonts w:ascii="Times New Roman" w:hAnsi="Times New Roman"/>
          <w:sz w:val="28"/>
          <w:szCs w:val="28"/>
        </w:rPr>
      </w:pPr>
      <w:r w:rsidRPr="000947FE">
        <w:rPr>
          <w:rFonts w:ascii="Times New Roman" w:hAnsi="Times New Roman"/>
          <w:i/>
          <w:sz w:val="28"/>
          <w:szCs w:val="28"/>
        </w:rPr>
        <w:t xml:space="preserve">Ускорение </w:t>
      </w:r>
      <w:r w:rsidRPr="000947FE">
        <w:rPr>
          <w:rFonts w:ascii="Times New Roman" w:hAnsi="Times New Roman"/>
          <w:sz w:val="28"/>
          <w:szCs w:val="28"/>
        </w:rPr>
        <w:t xml:space="preserve">– векторная физическая величина, характеризующая быстроту изменения скорости. </w:t>
      </w:r>
    </w:p>
    <w:p w:rsidR="00E5371B" w:rsidRPr="000947FE" w:rsidRDefault="00E5371B" w:rsidP="00D65A3A">
      <w:pPr>
        <w:pStyle w:val="a5"/>
        <w:ind w:firstLine="539"/>
        <w:jc w:val="both"/>
        <w:rPr>
          <w:rFonts w:ascii="Times New Roman" w:hAnsi="Times New Roman"/>
          <w:sz w:val="28"/>
          <w:szCs w:val="28"/>
        </w:rPr>
      </w:pPr>
      <w:r w:rsidRPr="000947FE">
        <w:rPr>
          <w:rFonts w:ascii="Times New Roman" w:hAnsi="Times New Roman"/>
          <w:i/>
          <w:sz w:val="28"/>
          <w:szCs w:val="28"/>
        </w:rPr>
        <w:t xml:space="preserve">Среднее ускорение </w:t>
      </w:r>
      <w:r w:rsidRPr="000947FE">
        <w:rPr>
          <w:rFonts w:ascii="Times New Roman" w:hAnsi="Times New Roman"/>
          <w:sz w:val="28"/>
          <w:szCs w:val="28"/>
        </w:rPr>
        <w:t xml:space="preserve">– векторная физическая величина, модуль которой </w:t>
      </w:r>
      <w:r>
        <w:rPr>
          <w:rFonts w:ascii="Times New Roman" w:hAnsi="Times New Roman"/>
          <w:sz w:val="28"/>
          <w:szCs w:val="28"/>
        </w:rPr>
        <w:t xml:space="preserve">численно </w:t>
      </w:r>
      <w:r w:rsidRPr="000947FE">
        <w:rPr>
          <w:rFonts w:ascii="Times New Roman" w:hAnsi="Times New Roman"/>
          <w:sz w:val="28"/>
          <w:szCs w:val="28"/>
        </w:rPr>
        <w:t>равен отношению изменения скорости к промежутку времени</w:t>
      </w:r>
    </w:p>
    <w:p w:rsidR="00E5371B" w:rsidRPr="000947FE" w:rsidRDefault="00E5371B" w:rsidP="00D65A3A">
      <w:pPr>
        <w:spacing w:after="0" w:line="240" w:lineRule="auto"/>
        <w:ind w:firstLine="539"/>
        <w:jc w:val="center"/>
        <w:rPr>
          <w:rFonts w:ascii="Times New Roman" w:hAnsi="Times New Roman"/>
          <w:b/>
          <w:sz w:val="28"/>
          <w:szCs w:val="28"/>
        </w:rPr>
      </w:pPr>
      <w:r w:rsidRPr="000947FE">
        <w:rPr>
          <w:rFonts w:ascii="Times New Roman" w:hAnsi="Times New Roman"/>
          <w:position w:val="-24"/>
          <w:sz w:val="28"/>
          <w:szCs w:val="28"/>
        </w:rPr>
        <w:object w:dxaOrig="980" w:dyaOrig="620">
          <v:shape id="_x0000_i1059" type="#_x0000_t75" style="width:48.75pt;height:30.75pt" o:ole="">
            <v:imagedata r:id="rId72" o:title=""/>
          </v:shape>
          <o:OLEObject Type="Embed" ProgID="Equation.3" ShapeID="_x0000_i1059" DrawAspect="Content" ObjectID="_1598263692" r:id="rId73"/>
        </w:object>
      </w:r>
      <w:r w:rsidRPr="000947FE">
        <w:rPr>
          <w:rFonts w:ascii="Times New Roman" w:hAnsi="Times New Roman"/>
          <w:sz w:val="28"/>
          <w:szCs w:val="28"/>
        </w:rPr>
        <w:t xml:space="preserve">.                                               </w:t>
      </w:r>
      <w:r w:rsidRPr="001336AD">
        <w:rPr>
          <w:rFonts w:ascii="Times New Roman" w:hAnsi="Times New Roman"/>
          <w:sz w:val="28"/>
          <w:szCs w:val="28"/>
        </w:rPr>
        <w:t>(1.4)</w:t>
      </w:r>
    </w:p>
    <w:p w:rsidR="00E5371B" w:rsidRPr="000947FE" w:rsidRDefault="00E5371B" w:rsidP="00D65A3A">
      <w:pPr>
        <w:pStyle w:val="a5"/>
        <w:ind w:firstLine="539"/>
        <w:jc w:val="both"/>
        <w:rPr>
          <w:rFonts w:ascii="Times New Roman" w:hAnsi="Times New Roman"/>
          <w:sz w:val="28"/>
          <w:szCs w:val="28"/>
        </w:rPr>
      </w:pPr>
      <w:r w:rsidRPr="000947FE">
        <w:rPr>
          <w:rFonts w:ascii="Times New Roman" w:hAnsi="Times New Roman"/>
          <w:sz w:val="28"/>
          <w:szCs w:val="28"/>
        </w:rPr>
        <w:t xml:space="preserve">Единица измерения ускорения в СИ – м/с </w:t>
      </w:r>
      <w:r w:rsidRPr="000947FE">
        <w:rPr>
          <w:rFonts w:ascii="Times New Roman" w:hAnsi="Times New Roman"/>
          <w:sz w:val="28"/>
          <w:szCs w:val="28"/>
          <w:vertAlign w:val="superscript"/>
        </w:rPr>
        <w:t xml:space="preserve">2 </w:t>
      </w:r>
      <w:r w:rsidRPr="000947FE">
        <w:rPr>
          <w:rFonts w:ascii="Times New Roman" w:hAnsi="Times New Roman"/>
          <w:sz w:val="28"/>
          <w:szCs w:val="28"/>
        </w:rPr>
        <w:t>.</w:t>
      </w:r>
    </w:p>
    <w:p w:rsidR="00E5371B" w:rsidRPr="000947FE" w:rsidRDefault="00E5371B" w:rsidP="00D65A3A">
      <w:pPr>
        <w:pStyle w:val="a5"/>
        <w:ind w:firstLine="539"/>
        <w:jc w:val="both"/>
        <w:rPr>
          <w:rFonts w:ascii="Times New Roman" w:hAnsi="Times New Roman"/>
          <w:sz w:val="28"/>
          <w:szCs w:val="28"/>
        </w:rPr>
      </w:pPr>
      <w:r w:rsidRPr="000947FE">
        <w:rPr>
          <w:rFonts w:ascii="Times New Roman" w:hAnsi="Times New Roman"/>
          <w:sz w:val="28"/>
          <w:szCs w:val="28"/>
        </w:rPr>
        <w:t xml:space="preserve">Направление вектора </w:t>
      </w:r>
      <w:r w:rsidRPr="000947FE">
        <w:rPr>
          <w:rFonts w:ascii="Times New Roman" w:hAnsi="Times New Roman"/>
          <w:position w:val="-14"/>
          <w:sz w:val="28"/>
          <w:szCs w:val="28"/>
        </w:rPr>
        <w:object w:dxaOrig="380" w:dyaOrig="400">
          <v:shape id="_x0000_i1060" type="#_x0000_t75" style="width:18.75pt;height:19.5pt" o:ole="">
            <v:imagedata r:id="rId74" o:title=""/>
          </v:shape>
          <o:OLEObject Type="Embed" ProgID="Equation.3" ShapeID="_x0000_i1060" DrawAspect="Content" ObjectID="_1598263693" r:id="rId75"/>
        </w:object>
      </w:r>
      <w:r w:rsidRPr="000947FE">
        <w:rPr>
          <w:rFonts w:ascii="Times New Roman" w:hAnsi="Times New Roman"/>
          <w:sz w:val="28"/>
          <w:szCs w:val="28"/>
        </w:rPr>
        <w:t xml:space="preserve"> совпадает с направлением вектора </w:t>
      </w:r>
      <w:r w:rsidRPr="000947FE">
        <w:rPr>
          <w:rFonts w:ascii="Times New Roman" w:hAnsi="Times New Roman"/>
          <w:position w:val="-6"/>
          <w:sz w:val="28"/>
          <w:szCs w:val="28"/>
        </w:rPr>
        <w:object w:dxaOrig="380" w:dyaOrig="280">
          <v:shape id="_x0000_i1061" type="#_x0000_t75" style="width:18.75pt;height:12.75pt" o:ole="">
            <v:imagedata r:id="rId76" o:title=""/>
          </v:shape>
          <o:OLEObject Type="Embed" ProgID="Equation.3" ShapeID="_x0000_i1061" DrawAspect="Content" ObjectID="_1598263694" r:id="rId77"/>
        </w:object>
      </w:r>
      <w:r w:rsidRPr="000947FE">
        <w:rPr>
          <w:rFonts w:ascii="Times New Roman" w:hAnsi="Times New Roman"/>
          <w:sz w:val="28"/>
          <w:szCs w:val="28"/>
        </w:rPr>
        <w:t xml:space="preserve"> при ускоренном движении и противоположно ему при движении замедленном.</w:t>
      </w:r>
    </w:p>
    <w:p w:rsidR="00E5371B" w:rsidRPr="000947FE" w:rsidRDefault="00E5371B" w:rsidP="00D65A3A">
      <w:pPr>
        <w:pStyle w:val="a5"/>
        <w:ind w:firstLine="540"/>
        <w:jc w:val="both"/>
        <w:rPr>
          <w:rFonts w:ascii="Times New Roman" w:hAnsi="Times New Roman"/>
          <w:sz w:val="28"/>
          <w:szCs w:val="28"/>
        </w:rPr>
      </w:pPr>
      <w:r w:rsidRPr="000947FE">
        <w:rPr>
          <w:rFonts w:ascii="Times New Roman" w:hAnsi="Times New Roman"/>
          <w:i/>
          <w:sz w:val="28"/>
          <w:szCs w:val="28"/>
        </w:rPr>
        <w:t>Мгновенное ускорение</w:t>
      </w:r>
      <w:r w:rsidRPr="000947FE">
        <w:rPr>
          <w:rFonts w:ascii="Times New Roman" w:hAnsi="Times New Roman"/>
          <w:sz w:val="28"/>
          <w:szCs w:val="28"/>
        </w:rPr>
        <w:t xml:space="preserve"> – векторная физическая величина, модуль которой численно </w:t>
      </w:r>
      <w:r w:rsidR="00D65A3A" w:rsidRPr="000947FE">
        <w:rPr>
          <w:rFonts w:ascii="Times New Roman" w:hAnsi="Times New Roman"/>
          <w:sz w:val="28"/>
          <w:szCs w:val="28"/>
        </w:rPr>
        <w:t>перв</w:t>
      </w:r>
      <w:r w:rsidR="00D65A3A">
        <w:rPr>
          <w:rFonts w:ascii="Times New Roman" w:hAnsi="Times New Roman"/>
          <w:sz w:val="28"/>
          <w:szCs w:val="28"/>
        </w:rPr>
        <w:t>ой</w:t>
      </w:r>
      <w:r w:rsidR="00D65A3A" w:rsidRPr="000947FE">
        <w:rPr>
          <w:rFonts w:ascii="Times New Roman" w:hAnsi="Times New Roman"/>
          <w:sz w:val="28"/>
          <w:szCs w:val="28"/>
        </w:rPr>
        <w:t xml:space="preserve"> производн</w:t>
      </w:r>
      <w:r w:rsidR="00D65A3A">
        <w:rPr>
          <w:rFonts w:ascii="Times New Roman" w:hAnsi="Times New Roman"/>
          <w:sz w:val="28"/>
          <w:szCs w:val="28"/>
        </w:rPr>
        <w:t>ой</w:t>
      </w:r>
      <w:r w:rsidR="00D65A3A" w:rsidRPr="000947FE">
        <w:rPr>
          <w:rFonts w:ascii="Times New Roman" w:hAnsi="Times New Roman"/>
          <w:sz w:val="28"/>
          <w:szCs w:val="28"/>
        </w:rPr>
        <w:t xml:space="preserve"> скорости по времени или втор</w:t>
      </w:r>
      <w:r w:rsidR="00D65A3A">
        <w:rPr>
          <w:rFonts w:ascii="Times New Roman" w:hAnsi="Times New Roman"/>
          <w:sz w:val="28"/>
          <w:szCs w:val="28"/>
        </w:rPr>
        <w:t>ой</w:t>
      </w:r>
      <w:r w:rsidR="00D65A3A" w:rsidRPr="000947FE">
        <w:rPr>
          <w:rFonts w:ascii="Times New Roman" w:hAnsi="Times New Roman"/>
          <w:sz w:val="28"/>
          <w:szCs w:val="28"/>
        </w:rPr>
        <w:t xml:space="preserve"> про</w:t>
      </w:r>
      <w:r w:rsidR="00D65A3A">
        <w:rPr>
          <w:rFonts w:ascii="Times New Roman" w:hAnsi="Times New Roman"/>
          <w:sz w:val="28"/>
          <w:szCs w:val="28"/>
        </w:rPr>
        <w:t>изводной перемещения по времени</w:t>
      </w:r>
      <w:r w:rsidRPr="000947FE">
        <w:rPr>
          <w:rFonts w:ascii="Times New Roman" w:hAnsi="Times New Roman"/>
          <w:sz w:val="28"/>
          <w:szCs w:val="28"/>
        </w:rPr>
        <w:t>:</w:t>
      </w:r>
    </w:p>
    <w:p w:rsidR="00E5371B" w:rsidRPr="000947FE" w:rsidRDefault="00D65A3A" w:rsidP="00433CC1">
      <w:pPr>
        <w:ind w:firstLine="540"/>
        <w:jc w:val="center"/>
        <w:rPr>
          <w:rFonts w:ascii="Times New Roman" w:hAnsi="Times New Roman"/>
          <w:b/>
          <w:sz w:val="28"/>
          <w:szCs w:val="28"/>
        </w:rPr>
      </w:pPr>
      <w:r w:rsidRPr="00D65A3A">
        <w:rPr>
          <w:rFonts w:ascii="Times New Roman" w:hAnsi="Times New Roman"/>
          <w:position w:val="-26"/>
          <w:sz w:val="28"/>
          <w:szCs w:val="28"/>
        </w:rPr>
        <w:object w:dxaOrig="2360" w:dyaOrig="680">
          <v:shape id="_x0000_i1112" type="#_x0000_t75" style="width:105pt;height:30.75pt" o:ole="">
            <v:imagedata r:id="rId78" o:title=""/>
          </v:shape>
          <o:OLEObject Type="Embed" ProgID="Equation.3" ShapeID="_x0000_i1112" DrawAspect="Content" ObjectID="_1598263695" r:id="rId79"/>
        </w:object>
      </w:r>
      <w:r w:rsidR="00E5371B" w:rsidRPr="000947FE">
        <w:rPr>
          <w:rFonts w:ascii="Times New Roman" w:hAnsi="Times New Roman"/>
          <w:sz w:val="28"/>
          <w:szCs w:val="28"/>
        </w:rPr>
        <w:t xml:space="preserve">.                            </w:t>
      </w:r>
      <w:r w:rsidR="00E5371B" w:rsidRPr="001336AD">
        <w:rPr>
          <w:rFonts w:ascii="Times New Roman" w:hAnsi="Times New Roman"/>
          <w:sz w:val="28"/>
          <w:szCs w:val="28"/>
        </w:rPr>
        <w:t>(1.5)</w:t>
      </w:r>
    </w:p>
    <w:p w:rsidR="00E5371B"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 xml:space="preserve">В случае </w:t>
      </w:r>
      <w:r>
        <w:rPr>
          <w:rFonts w:ascii="Times New Roman" w:hAnsi="Times New Roman"/>
          <w:sz w:val="28"/>
          <w:szCs w:val="28"/>
        </w:rPr>
        <w:t xml:space="preserve">неравномерного </w:t>
      </w:r>
      <w:r w:rsidRPr="000947FE">
        <w:rPr>
          <w:rFonts w:ascii="Times New Roman" w:hAnsi="Times New Roman"/>
          <w:sz w:val="28"/>
          <w:szCs w:val="28"/>
        </w:rPr>
        <w:t xml:space="preserve">прямолинейного движения </w:t>
      </w:r>
      <w:r>
        <w:rPr>
          <w:rFonts w:ascii="Times New Roman" w:hAnsi="Times New Roman"/>
          <w:sz w:val="28"/>
          <w:szCs w:val="28"/>
        </w:rPr>
        <w:t>скорость материальной точки определяется по формуле</w:t>
      </w:r>
    </w:p>
    <w:p w:rsidR="00E5371B" w:rsidRPr="000947FE" w:rsidRDefault="00E5371B" w:rsidP="00433CC1">
      <w:pPr>
        <w:pStyle w:val="a5"/>
        <w:ind w:firstLine="540"/>
        <w:jc w:val="center"/>
        <w:rPr>
          <w:rFonts w:ascii="Times New Roman" w:hAnsi="Times New Roman"/>
          <w:b/>
          <w:sz w:val="28"/>
          <w:szCs w:val="28"/>
        </w:rPr>
      </w:pPr>
      <w:r w:rsidRPr="000947FE">
        <w:rPr>
          <w:rFonts w:ascii="Times New Roman" w:hAnsi="Times New Roman"/>
          <w:position w:val="-32"/>
          <w:sz w:val="28"/>
          <w:szCs w:val="28"/>
        </w:rPr>
        <w:object w:dxaOrig="1279" w:dyaOrig="760">
          <v:shape id="_x0000_i1063" type="#_x0000_t75" style="width:63pt;height:38.25pt" o:ole="">
            <v:imagedata r:id="rId80" o:title=""/>
          </v:shape>
          <o:OLEObject Type="Embed" ProgID="Equation.3" ShapeID="_x0000_i1063" DrawAspect="Content" ObjectID="_1598263696" r:id="rId81"/>
        </w:object>
      </w:r>
      <w:r w:rsidRPr="000947FE">
        <w:rPr>
          <w:rFonts w:ascii="Times New Roman" w:hAnsi="Times New Roman"/>
          <w:sz w:val="28"/>
          <w:szCs w:val="28"/>
        </w:rPr>
        <w:t xml:space="preserve">.                                 </w:t>
      </w:r>
      <w:r w:rsidRPr="001336AD">
        <w:rPr>
          <w:rFonts w:ascii="Times New Roman" w:hAnsi="Times New Roman"/>
          <w:sz w:val="28"/>
          <w:szCs w:val="28"/>
        </w:rPr>
        <w:t>(1.6)</w:t>
      </w:r>
    </w:p>
    <w:p w:rsidR="00E5371B"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Если материальная точка движется по криволинейной траектории, то ее скорость изменяется не только по величине, но и по направлению</w:t>
      </w:r>
      <w:r>
        <w:rPr>
          <w:rFonts w:ascii="Times New Roman" w:hAnsi="Times New Roman"/>
          <w:sz w:val="28"/>
          <w:szCs w:val="28"/>
        </w:rPr>
        <w:t xml:space="preserve"> и в любой момент времени направлена по касательной к траектории</w:t>
      </w:r>
      <w:r w:rsidRPr="000947FE">
        <w:rPr>
          <w:rFonts w:ascii="Times New Roman" w:hAnsi="Times New Roman"/>
          <w:sz w:val="28"/>
          <w:szCs w:val="28"/>
        </w:rPr>
        <w:t xml:space="preserve">. </w:t>
      </w:r>
    </w:p>
    <w:p w:rsidR="00E5371B" w:rsidRDefault="00D65A3A" w:rsidP="005E585A">
      <w:pPr>
        <w:pStyle w:val="a5"/>
        <w:ind w:firstLine="540"/>
        <w:jc w:val="center"/>
        <w:rPr>
          <w:rFonts w:ascii="Times New Roman" w:hAnsi="Times New Roman"/>
          <w:sz w:val="28"/>
          <w:szCs w:val="28"/>
        </w:rPr>
      </w:pPr>
      <w:r>
        <w:rPr>
          <w:noProof/>
        </w:rPr>
        <w:pict>
          <v:shape id="Рисунок 1" o:spid="_x0000_i1064" type="#_x0000_t75" alt="Перемещение и скорость при криволинейном движении" style="width:157.5pt;height:130.5pt;visibility:visible">
            <v:imagedata r:id="rId82" o:title="" croptop="48321f" cropbottom="1890f"/>
          </v:shape>
        </w:pict>
      </w:r>
    </w:p>
    <w:p w:rsidR="00E5371B" w:rsidRDefault="00E5371B" w:rsidP="005E585A">
      <w:pPr>
        <w:pStyle w:val="a5"/>
        <w:ind w:firstLine="540"/>
        <w:jc w:val="center"/>
        <w:rPr>
          <w:rFonts w:ascii="Times New Roman" w:hAnsi="Times New Roman"/>
          <w:i/>
          <w:sz w:val="24"/>
          <w:szCs w:val="24"/>
        </w:rPr>
      </w:pPr>
      <w:r>
        <w:rPr>
          <w:rFonts w:ascii="Times New Roman" w:hAnsi="Times New Roman"/>
          <w:i/>
          <w:sz w:val="24"/>
          <w:szCs w:val="24"/>
        </w:rPr>
        <w:t>Рисунок 1.4 Направление мгновенной скорости при криволинейном движении</w:t>
      </w:r>
    </w:p>
    <w:p w:rsidR="00E5371B" w:rsidRPr="005E585A" w:rsidRDefault="00E5371B" w:rsidP="005E585A">
      <w:pPr>
        <w:pStyle w:val="a5"/>
        <w:ind w:firstLine="540"/>
        <w:jc w:val="center"/>
        <w:rPr>
          <w:rFonts w:ascii="Times New Roman" w:hAnsi="Times New Roman"/>
          <w:i/>
          <w:sz w:val="24"/>
          <w:szCs w:val="24"/>
        </w:rPr>
      </w:pP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 xml:space="preserve">Вектор ускорения параллелен вектору изменения скорости и может составлять с вектором скорости произвольный угол. Тогда вектор ускорения можно разложить на две составляющие, направленные по касательной и перпендикулярно к вектору скорости. </w:t>
      </w:r>
    </w:p>
    <w:p w:rsidR="00E5371B" w:rsidRPr="000947FE" w:rsidRDefault="00D65A3A" w:rsidP="000947FE">
      <w:pPr>
        <w:ind w:firstLine="540"/>
        <w:jc w:val="center"/>
        <w:rPr>
          <w:rFonts w:ascii="Times New Roman" w:hAnsi="Times New Roman"/>
          <w:sz w:val="28"/>
          <w:szCs w:val="28"/>
        </w:rPr>
      </w:pPr>
      <w:r>
        <w:rPr>
          <w:rFonts w:ascii="Times New Roman" w:hAnsi="Times New Roman"/>
          <w:noProof/>
          <w:sz w:val="28"/>
          <w:szCs w:val="28"/>
        </w:rPr>
        <w:lastRenderedPageBreak/>
        <w:pict>
          <v:shape id="Рисунок 35" o:spid="_x0000_i1065" type="#_x0000_t75" style="width:220.5pt;height:2in;visibility:visible">
            <v:imagedata r:id="rId83" o:title=""/>
          </v:shape>
        </w:pict>
      </w:r>
    </w:p>
    <w:p w:rsidR="00E5371B" w:rsidRDefault="00E5371B" w:rsidP="000947FE">
      <w:pPr>
        <w:pStyle w:val="a5"/>
        <w:jc w:val="center"/>
        <w:rPr>
          <w:rFonts w:ascii="Times New Roman" w:hAnsi="Times New Roman"/>
          <w:i/>
          <w:sz w:val="24"/>
          <w:szCs w:val="24"/>
        </w:rPr>
      </w:pPr>
      <w:r>
        <w:rPr>
          <w:rFonts w:ascii="Times New Roman" w:hAnsi="Times New Roman"/>
          <w:i/>
          <w:sz w:val="24"/>
          <w:szCs w:val="24"/>
        </w:rPr>
        <w:t>Рисунок 1.5</w:t>
      </w:r>
      <w:r w:rsidRPr="000947FE">
        <w:rPr>
          <w:rFonts w:ascii="Times New Roman" w:hAnsi="Times New Roman"/>
          <w:i/>
          <w:sz w:val="24"/>
          <w:szCs w:val="24"/>
        </w:rPr>
        <w:t xml:space="preserve"> Составляющие ускор</w:t>
      </w:r>
      <w:r>
        <w:rPr>
          <w:rFonts w:ascii="Times New Roman" w:hAnsi="Times New Roman"/>
          <w:i/>
          <w:sz w:val="24"/>
          <w:szCs w:val="24"/>
        </w:rPr>
        <w:t>ения при криволинейном движении</w:t>
      </w:r>
    </w:p>
    <w:p w:rsidR="00E5371B" w:rsidRDefault="00E5371B" w:rsidP="000947FE">
      <w:pPr>
        <w:pStyle w:val="a5"/>
        <w:jc w:val="center"/>
        <w:rPr>
          <w:rFonts w:ascii="Times New Roman" w:hAnsi="Times New Roman"/>
          <w:i/>
          <w:sz w:val="24"/>
          <w:szCs w:val="24"/>
        </w:rPr>
      </w:pP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sz w:val="28"/>
          <w:szCs w:val="28"/>
        </w:rPr>
        <w:t xml:space="preserve">1) </w:t>
      </w:r>
      <w:r w:rsidRPr="000947FE">
        <w:rPr>
          <w:rFonts w:ascii="Times New Roman" w:hAnsi="Times New Roman"/>
          <w:i/>
          <w:sz w:val="28"/>
          <w:szCs w:val="28"/>
        </w:rPr>
        <w:t>тангенциальное ускорение</w:t>
      </w:r>
      <w:r w:rsidRPr="000947FE">
        <w:rPr>
          <w:rFonts w:ascii="Times New Roman" w:hAnsi="Times New Roman"/>
          <w:sz w:val="28"/>
          <w:szCs w:val="28"/>
        </w:rPr>
        <w:t xml:space="preserve"> – характеризует изменение скорости по величине, совпадает по </w:t>
      </w:r>
      <w:r>
        <w:rPr>
          <w:rFonts w:ascii="Times New Roman" w:hAnsi="Times New Roman"/>
          <w:sz w:val="28"/>
          <w:szCs w:val="28"/>
        </w:rPr>
        <w:t>направлению с вектором скорости и определяется по формуле</w:t>
      </w:r>
      <w:r w:rsidRPr="00F80B90">
        <w:rPr>
          <w:rFonts w:ascii="Times New Roman" w:hAnsi="Times New Roman"/>
          <w:position w:val="-24"/>
          <w:sz w:val="28"/>
          <w:szCs w:val="28"/>
        </w:rPr>
        <w:object w:dxaOrig="2480" w:dyaOrig="660">
          <v:shape id="_x0000_i1066" type="#_x0000_t75" style="width:125.25pt;height:32.25pt" o:ole="">
            <v:imagedata r:id="rId84" o:title=""/>
          </v:shape>
          <o:OLEObject Type="Embed" ProgID="Equation.3" ShapeID="_x0000_i1066" DrawAspect="Content" ObjectID="_1598263697" r:id="rId85"/>
        </w:object>
      </w:r>
      <w:r w:rsidRPr="000947FE">
        <w:rPr>
          <w:rFonts w:ascii="Times New Roman" w:hAnsi="Times New Roman"/>
          <w:sz w:val="28"/>
          <w:szCs w:val="28"/>
        </w:rPr>
        <w:t>;</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sz w:val="28"/>
          <w:szCs w:val="28"/>
        </w:rPr>
        <w:t xml:space="preserve">2) </w:t>
      </w:r>
      <w:r w:rsidRPr="000947FE">
        <w:rPr>
          <w:rFonts w:ascii="Times New Roman" w:hAnsi="Times New Roman"/>
          <w:i/>
          <w:sz w:val="28"/>
          <w:szCs w:val="28"/>
        </w:rPr>
        <w:t>нормальное ускорение</w:t>
      </w:r>
      <w:r w:rsidRPr="000947FE">
        <w:rPr>
          <w:rFonts w:ascii="Times New Roman" w:hAnsi="Times New Roman"/>
          <w:sz w:val="28"/>
          <w:szCs w:val="28"/>
        </w:rPr>
        <w:t xml:space="preserve"> – характеризует изменение скорости по направлению, перпендикулярно вектору скорости </w:t>
      </w:r>
    </w:p>
    <w:p w:rsidR="00E5371B" w:rsidRPr="000947FE" w:rsidRDefault="00E5371B" w:rsidP="00433CC1">
      <w:pPr>
        <w:pStyle w:val="a5"/>
        <w:jc w:val="center"/>
        <w:rPr>
          <w:rFonts w:ascii="Times New Roman" w:hAnsi="Times New Roman"/>
          <w:sz w:val="28"/>
          <w:szCs w:val="28"/>
        </w:rPr>
      </w:pPr>
      <w:r w:rsidRPr="000947FE">
        <w:rPr>
          <w:rFonts w:ascii="Times New Roman" w:hAnsi="Times New Roman"/>
          <w:position w:val="-24"/>
          <w:sz w:val="28"/>
          <w:szCs w:val="28"/>
        </w:rPr>
        <w:object w:dxaOrig="860" w:dyaOrig="660">
          <v:shape id="_x0000_i1067" type="#_x0000_t75" style="width:42.75pt;height:33pt" o:ole="">
            <v:imagedata r:id="rId86" o:title=""/>
          </v:shape>
          <o:OLEObject Type="Embed" ProgID="Equation.3" ShapeID="_x0000_i1067" DrawAspect="Content" ObjectID="_1598263698" r:id="rId87"/>
        </w:object>
      </w:r>
      <w:r w:rsidRPr="000947FE">
        <w:rPr>
          <w:rFonts w:ascii="Times New Roman" w:hAnsi="Times New Roman"/>
          <w:sz w:val="28"/>
          <w:szCs w:val="28"/>
        </w:rPr>
        <w:t xml:space="preserve">,                                               </w:t>
      </w:r>
      <w:r w:rsidRPr="00F80B90">
        <w:rPr>
          <w:rFonts w:ascii="Times New Roman" w:hAnsi="Times New Roman"/>
          <w:sz w:val="28"/>
          <w:szCs w:val="28"/>
        </w:rPr>
        <w:t>(1.7)</w:t>
      </w:r>
    </w:p>
    <w:p w:rsidR="00E5371B" w:rsidRPr="000947FE" w:rsidRDefault="00E5371B" w:rsidP="000947FE">
      <w:pPr>
        <w:pStyle w:val="a5"/>
        <w:jc w:val="both"/>
        <w:rPr>
          <w:rFonts w:ascii="Times New Roman" w:hAnsi="Times New Roman"/>
          <w:sz w:val="28"/>
          <w:szCs w:val="28"/>
        </w:rPr>
      </w:pPr>
      <w:r w:rsidRPr="000947FE">
        <w:rPr>
          <w:rFonts w:ascii="Times New Roman" w:hAnsi="Times New Roman"/>
          <w:sz w:val="28"/>
          <w:szCs w:val="28"/>
        </w:rPr>
        <w:t xml:space="preserve">где </w:t>
      </w:r>
      <w:r w:rsidRPr="000947FE">
        <w:rPr>
          <w:rFonts w:ascii="Times New Roman" w:hAnsi="Times New Roman"/>
          <w:sz w:val="28"/>
          <w:szCs w:val="28"/>
          <w:lang w:val="en-US"/>
        </w:rPr>
        <w:t>R</w:t>
      </w:r>
      <w:r w:rsidRPr="000947FE">
        <w:rPr>
          <w:rFonts w:ascii="Times New Roman" w:hAnsi="Times New Roman"/>
          <w:sz w:val="28"/>
          <w:szCs w:val="28"/>
        </w:rPr>
        <w:t xml:space="preserve"> – радиус кривизны траектории.</w:t>
      </w:r>
    </w:p>
    <w:p w:rsidR="00E5371B" w:rsidRPr="000947FE" w:rsidRDefault="00E5371B" w:rsidP="00F80B90">
      <w:pPr>
        <w:pStyle w:val="a5"/>
        <w:ind w:firstLine="540"/>
        <w:jc w:val="both"/>
        <w:rPr>
          <w:rFonts w:ascii="Times New Roman" w:hAnsi="Times New Roman"/>
          <w:sz w:val="28"/>
          <w:szCs w:val="28"/>
        </w:rPr>
      </w:pPr>
      <w:r w:rsidRPr="000947FE">
        <w:rPr>
          <w:rFonts w:ascii="Times New Roman" w:hAnsi="Times New Roman"/>
          <w:sz w:val="28"/>
          <w:szCs w:val="28"/>
        </w:rPr>
        <w:t xml:space="preserve">Полное ускорение определяется по формуле </w:t>
      </w:r>
    </w:p>
    <w:p w:rsidR="00E5371B" w:rsidRPr="000947FE" w:rsidRDefault="00E5371B" w:rsidP="00433CC1">
      <w:pPr>
        <w:ind w:firstLine="540"/>
        <w:jc w:val="center"/>
        <w:rPr>
          <w:rFonts w:ascii="Times New Roman" w:hAnsi="Times New Roman"/>
          <w:b/>
          <w:sz w:val="28"/>
          <w:szCs w:val="28"/>
        </w:rPr>
      </w:pPr>
      <w:r w:rsidRPr="000947FE">
        <w:rPr>
          <w:rFonts w:ascii="Times New Roman" w:hAnsi="Times New Roman"/>
          <w:position w:val="-14"/>
          <w:sz w:val="28"/>
          <w:szCs w:val="28"/>
        </w:rPr>
        <w:object w:dxaOrig="1359" w:dyaOrig="460">
          <v:shape id="_x0000_i1068" type="#_x0000_t75" style="width:68.25pt;height:23.25pt" o:ole="">
            <v:imagedata r:id="rId88" o:title=""/>
          </v:shape>
          <o:OLEObject Type="Embed" ProgID="Equation.3" ShapeID="_x0000_i1068" DrawAspect="Content" ObjectID="_1598263699" r:id="rId89"/>
        </w:object>
      </w:r>
      <w:r w:rsidRPr="000947FE">
        <w:rPr>
          <w:rFonts w:ascii="Times New Roman" w:hAnsi="Times New Roman"/>
          <w:sz w:val="28"/>
          <w:szCs w:val="28"/>
        </w:rPr>
        <w:t xml:space="preserve">.                                           </w:t>
      </w:r>
      <w:r w:rsidRPr="00F80B90">
        <w:rPr>
          <w:rFonts w:ascii="Times New Roman" w:hAnsi="Times New Roman"/>
          <w:sz w:val="28"/>
          <w:szCs w:val="28"/>
        </w:rPr>
        <w:t>(1.8)</w:t>
      </w:r>
    </w:p>
    <w:p w:rsidR="00E5371B" w:rsidRPr="000947FE" w:rsidRDefault="00E5371B" w:rsidP="000947FE">
      <w:pPr>
        <w:pStyle w:val="a5"/>
        <w:jc w:val="center"/>
        <w:rPr>
          <w:rFonts w:ascii="Times New Roman" w:hAnsi="Times New Roman"/>
          <w:b/>
          <w:sz w:val="28"/>
          <w:szCs w:val="28"/>
        </w:rPr>
      </w:pPr>
      <w:r w:rsidRPr="000947FE">
        <w:rPr>
          <w:rFonts w:ascii="Times New Roman" w:hAnsi="Times New Roman"/>
          <w:b/>
          <w:sz w:val="28"/>
          <w:szCs w:val="28"/>
        </w:rPr>
        <w:t>4.1</w:t>
      </w: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i/>
          <w:sz w:val="28"/>
          <w:szCs w:val="28"/>
        </w:rPr>
        <w:t>Вращательное движение</w:t>
      </w:r>
      <w:r w:rsidRPr="000947FE">
        <w:rPr>
          <w:rFonts w:ascii="Times New Roman" w:hAnsi="Times New Roman"/>
          <w:sz w:val="28"/>
          <w:szCs w:val="28"/>
        </w:rPr>
        <w:t xml:space="preserve"> твердого тела - такое движение, при котором все его точки описывают окружности, лежащие в параллельных плоскостях, если центры окружностей находятся на одной прямой, называемой осью вращения.</w:t>
      </w:r>
    </w:p>
    <w:p w:rsidR="00E5371B" w:rsidRDefault="00E5371B" w:rsidP="00123835">
      <w:pPr>
        <w:pStyle w:val="a5"/>
        <w:ind w:firstLine="540"/>
        <w:jc w:val="both"/>
        <w:rPr>
          <w:rFonts w:ascii="Times New Roman" w:hAnsi="Times New Roman"/>
          <w:sz w:val="28"/>
          <w:szCs w:val="28"/>
        </w:rPr>
      </w:pPr>
      <w:r w:rsidRPr="000947FE">
        <w:rPr>
          <w:rFonts w:ascii="Times New Roman" w:hAnsi="Times New Roman"/>
          <w:sz w:val="28"/>
          <w:szCs w:val="28"/>
          <w:u w:val="single"/>
        </w:rPr>
        <w:t>Правило буравчика</w:t>
      </w:r>
      <w:r w:rsidRPr="000947FE">
        <w:rPr>
          <w:rFonts w:ascii="Times New Roman" w:hAnsi="Times New Roman"/>
          <w:sz w:val="28"/>
          <w:szCs w:val="28"/>
        </w:rPr>
        <w:t>: если ручку буравчика вращать по направлению движения материальной точки по окружности, то поступательное движение буравчика совпадет с направлением углового перемещения.</w:t>
      </w:r>
    </w:p>
    <w:p w:rsidR="00E5371B" w:rsidRPr="007A1F5B" w:rsidRDefault="00E5371B" w:rsidP="00123835">
      <w:pPr>
        <w:pStyle w:val="a5"/>
        <w:ind w:firstLine="540"/>
        <w:jc w:val="both"/>
        <w:rPr>
          <w:rFonts w:ascii="Times New Roman" w:hAnsi="Times New Roman"/>
          <w:i/>
          <w:sz w:val="28"/>
          <w:szCs w:val="28"/>
        </w:rPr>
      </w:pPr>
      <w:r>
        <w:rPr>
          <w:rFonts w:ascii="Times New Roman" w:hAnsi="Times New Roman"/>
          <w:i/>
          <w:sz w:val="28"/>
          <w:szCs w:val="28"/>
        </w:rPr>
        <w:t xml:space="preserve">Псевдовектор – </w:t>
      </w:r>
      <w:r w:rsidRPr="007A1F5B">
        <w:rPr>
          <w:rFonts w:ascii="Times New Roman" w:hAnsi="Times New Roman"/>
          <w:sz w:val="28"/>
          <w:szCs w:val="28"/>
        </w:rPr>
        <w:t>вектор</w:t>
      </w:r>
      <w:r>
        <w:rPr>
          <w:rFonts w:ascii="Times New Roman" w:hAnsi="Times New Roman"/>
          <w:sz w:val="28"/>
          <w:szCs w:val="28"/>
        </w:rPr>
        <w:t>, направленный перпендикулярно плоскости, по которой перемещается материальная точка.</w:t>
      </w:r>
    </w:p>
    <w:p w:rsidR="00E5371B" w:rsidRDefault="00D65A3A" w:rsidP="00123835">
      <w:pPr>
        <w:pStyle w:val="a5"/>
        <w:ind w:firstLine="540"/>
        <w:jc w:val="center"/>
        <w:rPr>
          <w:rFonts w:ascii="Times New Roman" w:hAnsi="Times New Roman"/>
          <w:i/>
          <w:sz w:val="28"/>
          <w:szCs w:val="28"/>
        </w:rPr>
      </w:pPr>
      <w:r>
        <w:rPr>
          <w:noProof/>
          <w:sz w:val="28"/>
          <w:szCs w:val="28"/>
        </w:rPr>
        <w:pict>
          <v:shape id="Рисунок 98" o:spid="_x0000_i1069" type="#_x0000_t75" style="width:120pt;height:166.5pt;visibility:visible">
            <v:imagedata r:id="rId90" o:title=""/>
          </v:shape>
        </w:pict>
      </w:r>
    </w:p>
    <w:p w:rsidR="00E5371B" w:rsidRDefault="00E5371B" w:rsidP="00123835">
      <w:pPr>
        <w:pStyle w:val="a5"/>
        <w:ind w:firstLine="540"/>
        <w:jc w:val="center"/>
        <w:rPr>
          <w:rFonts w:ascii="Times New Roman" w:hAnsi="Times New Roman"/>
          <w:i/>
          <w:sz w:val="24"/>
          <w:szCs w:val="24"/>
        </w:rPr>
      </w:pPr>
      <w:r>
        <w:rPr>
          <w:rFonts w:ascii="Times New Roman" w:hAnsi="Times New Roman"/>
          <w:i/>
          <w:sz w:val="24"/>
          <w:szCs w:val="24"/>
        </w:rPr>
        <w:t>Рисунок 1.6 Применение правила буравчика</w:t>
      </w:r>
    </w:p>
    <w:p w:rsidR="00E5371B" w:rsidRDefault="00E5371B" w:rsidP="000947FE">
      <w:pPr>
        <w:pStyle w:val="a5"/>
        <w:ind w:firstLine="708"/>
        <w:jc w:val="both"/>
        <w:rPr>
          <w:rFonts w:ascii="Times New Roman" w:hAnsi="Times New Roman"/>
          <w:sz w:val="28"/>
          <w:szCs w:val="28"/>
        </w:rPr>
      </w:pPr>
    </w:p>
    <w:p w:rsidR="00E5371B" w:rsidRPr="000947FE" w:rsidRDefault="00E5371B" w:rsidP="000947FE">
      <w:pPr>
        <w:pStyle w:val="a5"/>
        <w:ind w:firstLine="708"/>
        <w:jc w:val="both"/>
        <w:rPr>
          <w:rFonts w:ascii="Times New Roman" w:hAnsi="Times New Roman"/>
          <w:sz w:val="28"/>
          <w:szCs w:val="28"/>
        </w:rPr>
      </w:pPr>
      <w:r w:rsidRPr="000947FE">
        <w:rPr>
          <w:rFonts w:ascii="Times New Roman" w:hAnsi="Times New Roman"/>
          <w:sz w:val="28"/>
          <w:szCs w:val="28"/>
        </w:rPr>
        <w:t>Если материальная точка движется по окружности, то с течением времени радиус</w:t>
      </w:r>
      <w:r>
        <w:rPr>
          <w:rFonts w:ascii="Times New Roman" w:hAnsi="Times New Roman"/>
          <w:sz w:val="28"/>
          <w:szCs w:val="28"/>
        </w:rPr>
        <w:t>-вектор</w:t>
      </w:r>
      <w:r w:rsidRPr="000947FE">
        <w:rPr>
          <w:rFonts w:ascii="Times New Roman" w:hAnsi="Times New Roman"/>
          <w:sz w:val="28"/>
          <w:szCs w:val="28"/>
        </w:rPr>
        <w:t xml:space="preserve"> (отрезок, соединяющий</w:t>
      </w:r>
      <w:r>
        <w:rPr>
          <w:rFonts w:ascii="Times New Roman" w:hAnsi="Times New Roman"/>
          <w:sz w:val="28"/>
          <w:szCs w:val="28"/>
        </w:rPr>
        <w:t xml:space="preserve"> центр окружности и материальную точку</w:t>
      </w:r>
      <w:r w:rsidRPr="000947FE">
        <w:rPr>
          <w:rFonts w:ascii="Times New Roman" w:hAnsi="Times New Roman"/>
          <w:sz w:val="28"/>
          <w:szCs w:val="28"/>
        </w:rPr>
        <w:t xml:space="preserve"> в каждый момент времени) поворачивается на угол </w:t>
      </w:r>
      <w:r w:rsidRPr="000947FE">
        <w:rPr>
          <w:rFonts w:ascii="Times New Roman" w:hAnsi="Times New Roman"/>
          <w:position w:val="-10"/>
          <w:sz w:val="28"/>
          <w:szCs w:val="28"/>
        </w:rPr>
        <w:object w:dxaOrig="380" w:dyaOrig="320">
          <v:shape id="_x0000_i1070" type="#_x0000_t75" style="width:18.75pt;height:15pt" o:ole="">
            <v:imagedata r:id="rId91" o:title=""/>
          </v:shape>
          <o:OLEObject Type="Embed" ProgID="Equation.3" ShapeID="_x0000_i1070" DrawAspect="Content" ObjectID="_1598263700" r:id="rId92"/>
        </w:object>
      </w:r>
      <w:r w:rsidRPr="000947FE">
        <w:rPr>
          <w:rFonts w:ascii="Times New Roman" w:hAnsi="Times New Roman"/>
          <w:sz w:val="28"/>
          <w:szCs w:val="28"/>
        </w:rPr>
        <w:t xml:space="preserve">. Модуль вектора </w:t>
      </w:r>
      <w:r w:rsidRPr="000947FE">
        <w:rPr>
          <w:rFonts w:ascii="Times New Roman" w:hAnsi="Times New Roman"/>
          <w:position w:val="-14"/>
          <w:sz w:val="28"/>
          <w:szCs w:val="28"/>
        </w:rPr>
        <w:object w:dxaOrig="460" w:dyaOrig="400">
          <v:shape id="_x0000_i1071" type="#_x0000_t75" style="width:23.25pt;height:20.25pt" o:ole="">
            <v:imagedata r:id="rId93" o:title=""/>
          </v:shape>
          <o:OLEObject Type="Embed" ProgID="Equation.3" ShapeID="_x0000_i1071" DrawAspect="Content" ObjectID="_1598263701" r:id="rId94"/>
        </w:object>
      </w:r>
      <w:r w:rsidRPr="000947FE">
        <w:rPr>
          <w:rFonts w:ascii="Times New Roman" w:hAnsi="Times New Roman"/>
          <w:sz w:val="28"/>
          <w:szCs w:val="28"/>
        </w:rPr>
        <w:t xml:space="preserve"> равен углу поворота </w:t>
      </w:r>
      <w:r w:rsidRPr="000947FE">
        <w:rPr>
          <w:rFonts w:ascii="Times New Roman" w:hAnsi="Times New Roman"/>
          <w:position w:val="-10"/>
          <w:sz w:val="28"/>
          <w:szCs w:val="28"/>
        </w:rPr>
        <w:object w:dxaOrig="380" w:dyaOrig="320">
          <v:shape id="_x0000_i1072" type="#_x0000_t75" style="width:18.75pt;height:15pt" o:ole="">
            <v:imagedata r:id="rId95" o:title=""/>
          </v:shape>
          <o:OLEObject Type="Embed" ProgID="Equation.3" ShapeID="_x0000_i1072" DrawAspect="Content" ObjectID="_1598263702" r:id="rId96"/>
        </w:object>
      </w:r>
      <w:r w:rsidRPr="000947FE">
        <w:rPr>
          <w:rFonts w:ascii="Times New Roman" w:hAnsi="Times New Roman"/>
          <w:sz w:val="28"/>
          <w:szCs w:val="28"/>
        </w:rPr>
        <w:t>, выраженный в радианах, а направление данного вектора определяется по правилу буравчика.</w:t>
      </w:r>
    </w:p>
    <w:p w:rsidR="00E5371B" w:rsidRPr="000947FE" w:rsidRDefault="00D65A3A" w:rsidP="000947FE">
      <w:pPr>
        <w:ind w:firstLine="540"/>
        <w:jc w:val="center"/>
        <w:rPr>
          <w:rFonts w:ascii="Times New Roman" w:hAnsi="Times New Roman"/>
          <w:sz w:val="28"/>
          <w:szCs w:val="28"/>
        </w:rPr>
      </w:pPr>
      <w:r>
        <w:rPr>
          <w:rFonts w:ascii="Times New Roman" w:hAnsi="Times New Roman"/>
          <w:noProof/>
          <w:sz w:val="28"/>
          <w:szCs w:val="28"/>
        </w:rPr>
        <w:pict>
          <v:shape id="Рисунок 42" o:spid="_x0000_i1073" type="#_x0000_t75" style="width:87.75pt;height:81pt;visibility:visible">
            <v:imagedata r:id="rId97" o:title=""/>
          </v:shape>
        </w:pict>
      </w:r>
    </w:p>
    <w:p w:rsidR="00E5371B" w:rsidRDefault="00E5371B" w:rsidP="000947FE">
      <w:pPr>
        <w:pStyle w:val="a5"/>
        <w:jc w:val="center"/>
        <w:rPr>
          <w:rFonts w:ascii="Times New Roman" w:hAnsi="Times New Roman"/>
          <w:i/>
          <w:sz w:val="24"/>
          <w:szCs w:val="24"/>
        </w:rPr>
      </w:pPr>
      <w:r>
        <w:rPr>
          <w:rFonts w:ascii="Times New Roman" w:hAnsi="Times New Roman"/>
          <w:i/>
          <w:sz w:val="24"/>
          <w:szCs w:val="24"/>
        </w:rPr>
        <w:t>Рисунок 1.7 Движение точки по окружности</w:t>
      </w:r>
    </w:p>
    <w:p w:rsidR="00E5371B" w:rsidRDefault="00E5371B" w:rsidP="000947FE">
      <w:pPr>
        <w:pStyle w:val="a5"/>
        <w:jc w:val="center"/>
        <w:rPr>
          <w:rFonts w:ascii="Times New Roman" w:hAnsi="Times New Roman"/>
          <w:i/>
          <w:sz w:val="24"/>
          <w:szCs w:val="24"/>
        </w:rPr>
      </w:pP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i/>
          <w:sz w:val="28"/>
          <w:szCs w:val="28"/>
        </w:rPr>
        <w:t>Средняя угловая скорость</w:t>
      </w:r>
      <w:r w:rsidRPr="000947FE">
        <w:rPr>
          <w:rFonts w:ascii="Times New Roman" w:hAnsi="Times New Roman"/>
          <w:sz w:val="28"/>
          <w:szCs w:val="28"/>
        </w:rPr>
        <w:t xml:space="preserve"> – </w:t>
      </w:r>
      <w:r>
        <w:rPr>
          <w:rFonts w:ascii="Times New Roman" w:hAnsi="Times New Roman"/>
          <w:sz w:val="28"/>
          <w:szCs w:val="28"/>
        </w:rPr>
        <w:t>псевдо</w:t>
      </w:r>
      <w:r w:rsidRPr="000947FE">
        <w:rPr>
          <w:rFonts w:ascii="Times New Roman" w:hAnsi="Times New Roman"/>
          <w:sz w:val="28"/>
          <w:szCs w:val="28"/>
        </w:rPr>
        <w:t>векторная физическая величина, модуль которой численно равен отношению</w:t>
      </w:r>
      <w:r>
        <w:rPr>
          <w:rFonts w:ascii="Times New Roman" w:hAnsi="Times New Roman"/>
          <w:sz w:val="28"/>
          <w:szCs w:val="28"/>
        </w:rPr>
        <w:t xml:space="preserve"> угла поворота радиус-вектора к промежутку времени, за который этот поворот был совершен</w:t>
      </w:r>
      <w:r w:rsidRPr="000947FE">
        <w:rPr>
          <w:rFonts w:ascii="Times New Roman" w:hAnsi="Times New Roman"/>
          <w:sz w:val="28"/>
          <w:szCs w:val="28"/>
        </w:rPr>
        <w:t>:</w:t>
      </w:r>
    </w:p>
    <w:p w:rsidR="00E5371B" w:rsidRPr="0090763D" w:rsidRDefault="00E5371B" w:rsidP="00433CC1">
      <w:pPr>
        <w:ind w:firstLine="540"/>
        <w:jc w:val="center"/>
        <w:rPr>
          <w:rFonts w:ascii="Times New Roman" w:hAnsi="Times New Roman"/>
          <w:sz w:val="28"/>
          <w:szCs w:val="28"/>
        </w:rPr>
      </w:pPr>
      <w:r w:rsidRPr="0090763D">
        <w:rPr>
          <w:rFonts w:ascii="Times New Roman" w:hAnsi="Times New Roman"/>
          <w:position w:val="-24"/>
          <w:sz w:val="28"/>
          <w:szCs w:val="28"/>
        </w:rPr>
        <w:object w:dxaOrig="1000" w:dyaOrig="620">
          <v:shape id="_x0000_i1074" type="#_x0000_t75" style="width:50.25pt;height:30.75pt" o:ole="">
            <v:imagedata r:id="rId98" o:title=""/>
          </v:shape>
          <o:OLEObject Type="Embed" ProgID="Equation.3" ShapeID="_x0000_i1074" DrawAspect="Content" ObjectID="_1598263703" r:id="rId99"/>
        </w:object>
      </w:r>
      <w:r w:rsidRPr="0090763D">
        <w:rPr>
          <w:rFonts w:ascii="Times New Roman" w:hAnsi="Times New Roman"/>
          <w:sz w:val="28"/>
          <w:szCs w:val="28"/>
        </w:rPr>
        <w:t>.                                             (1.9)</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Единицы измерения угловой скорости рад/</w:t>
      </w:r>
      <w:proofErr w:type="gramStart"/>
      <w:r w:rsidRPr="000947FE">
        <w:rPr>
          <w:rFonts w:ascii="Times New Roman" w:hAnsi="Times New Roman"/>
          <w:sz w:val="28"/>
          <w:szCs w:val="28"/>
        </w:rPr>
        <w:t>с</w:t>
      </w:r>
      <w:proofErr w:type="gramEnd"/>
      <w:r w:rsidRPr="000947FE">
        <w:rPr>
          <w:rFonts w:ascii="Times New Roman" w:hAnsi="Times New Roman"/>
          <w:sz w:val="28"/>
          <w:szCs w:val="28"/>
        </w:rPr>
        <w:t>.</w:t>
      </w:r>
    </w:p>
    <w:p w:rsidR="00D65A3A" w:rsidRPr="000947FE" w:rsidRDefault="00E5371B" w:rsidP="00D65A3A">
      <w:pPr>
        <w:pStyle w:val="a5"/>
        <w:ind w:firstLine="540"/>
        <w:jc w:val="both"/>
      </w:pPr>
      <w:r w:rsidRPr="000947FE">
        <w:rPr>
          <w:rFonts w:ascii="Times New Roman" w:hAnsi="Times New Roman"/>
          <w:i/>
          <w:sz w:val="28"/>
          <w:szCs w:val="28"/>
        </w:rPr>
        <w:t>Мгновенная угловая скорость</w:t>
      </w:r>
      <w:r w:rsidRPr="000947FE">
        <w:rPr>
          <w:rFonts w:ascii="Times New Roman" w:hAnsi="Times New Roman"/>
          <w:sz w:val="28"/>
          <w:szCs w:val="28"/>
        </w:rPr>
        <w:t xml:space="preserve"> неравномерного движения  – </w:t>
      </w:r>
      <w:r>
        <w:rPr>
          <w:rFonts w:ascii="Times New Roman" w:hAnsi="Times New Roman"/>
          <w:sz w:val="28"/>
          <w:szCs w:val="28"/>
        </w:rPr>
        <w:t>псевдо</w:t>
      </w:r>
      <w:r w:rsidRPr="000947FE">
        <w:rPr>
          <w:rFonts w:ascii="Times New Roman" w:hAnsi="Times New Roman"/>
          <w:sz w:val="28"/>
          <w:szCs w:val="28"/>
        </w:rPr>
        <w:t>векторная физическая величина, модуль которой равен п</w:t>
      </w:r>
      <w:r w:rsidR="00D65A3A">
        <w:rPr>
          <w:rFonts w:ascii="Times New Roman" w:hAnsi="Times New Roman"/>
          <w:sz w:val="28"/>
          <w:szCs w:val="28"/>
        </w:rPr>
        <w:t>ерв</w:t>
      </w:r>
      <w:r w:rsidR="00D65A3A">
        <w:rPr>
          <w:rFonts w:ascii="Times New Roman" w:hAnsi="Times New Roman"/>
          <w:sz w:val="28"/>
          <w:szCs w:val="28"/>
        </w:rPr>
        <w:t>ой</w:t>
      </w:r>
      <w:r w:rsidR="00D65A3A">
        <w:rPr>
          <w:rFonts w:ascii="Times New Roman" w:hAnsi="Times New Roman"/>
          <w:sz w:val="28"/>
          <w:szCs w:val="28"/>
        </w:rPr>
        <w:t xml:space="preserve"> </w:t>
      </w:r>
      <w:r w:rsidR="00D65A3A" w:rsidRPr="000947FE">
        <w:rPr>
          <w:rFonts w:ascii="Times New Roman" w:hAnsi="Times New Roman"/>
          <w:sz w:val="28"/>
          <w:szCs w:val="28"/>
        </w:rPr>
        <w:t>производн</w:t>
      </w:r>
      <w:r w:rsidR="00D65A3A">
        <w:rPr>
          <w:rFonts w:ascii="Times New Roman" w:hAnsi="Times New Roman"/>
          <w:sz w:val="28"/>
          <w:szCs w:val="28"/>
        </w:rPr>
        <w:t>ой</w:t>
      </w:r>
      <w:r w:rsidR="00D65A3A" w:rsidRPr="000947FE">
        <w:rPr>
          <w:rFonts w:ascii="Times New Roman" w:hAnsi="Times New Roman"/>
          <w:sz w:val="28"/>
          <w:szCs w:val="28"/>
        </w:rPr>
        <w:t xml:space="preserve"> углового перемещения по времени</w:t>
      </w:r>
      <w:r w:rsidR="00D65A3A">
        <w:t>:</w:t>
      </w:r>
    </w:p>
    <w:p w:rsidR="00E5371B" w:rsidRPr="000947FE" w:rsidRDefault="00D65A3A" w:rsidP="00D65A3A">
      <w:pPr>
        <w:pStyle w:val="a5"/>
        <w:ind w:firstLine="540"/>
        <w:jc w:val="both"/>
        <w:rPr>
          <w:rFonts w:ascii="Times New Roman" w:hAnsi="Times New Roman"/>
          <w:sz w:val="28"/>
          <w:szCs w:val="28"/>
        </w:rPr>
      </w:pPr>
      <w:r w:rsidRPr="00D65A3A">
        <w:rPr>
          <w:rFonts w:ascii="Times New Roman" w:hAnsi="Times New Roman"/>
          <w:position w:val="-24"/>
          <w:sz w:val="28"/>
          <w:szCs w:val="28"/>
        </w:rPr>
        <w:object w:dxaOrig="1280" w:dyaOrig="620">
          <v:shape id="_x0000_i1118" type="#_x0000_t75" style="width:63.75pt;height:31.5pt" o:ole="">
            <v:imagedata r:id="rId100" o:title=""/>
          </v:shape>
          <o:OLEObject Type="Embed" ProgID="Equation.3" ShapeID="_x0000_i1118" DrawAspect="Content" ObjectID="_1598263704" r:id="rId101"/>
        </w:object>
      </w:r>
      <w:r w:rsidR="00E5371B" w:rsidRPr="000947FE">
        <w:rPr>
          <w:rFonts w:ascii="Times New Roman" w:hAnsi="Times New Roman"/>
          <w:sz w:val="28"/>
          <w:szCs w:val="28"/>
        </w:rPr>
        <w:t xml:space="preserve">.                           </w:t>
      </w:r>
      <w:r w:rsidR="00E5371B" w:rsidRPr="0090763D">
        <w:rPr>
          <w:rFonts w:ascii="Times New Roman" w:hAnsi="Times New Roman"/>
          <w:sz w:val="28"/>
          <w:szCs w:val="28"/>
        </w:rPr>
        <w:t>(1.10)</w:t>
      </w:r>
    </w:p>
    <w:p w:rsidR="00E5371B" w:rsidRPr="000947FE" w:rsidRDefault="00E5371B" w:rsidP="000947FE">
      <w:pPr>
        <w:ind w:firstLine="540"/>
        <w:jc w:val="center"/>
        <w:rPr>
          <w:rFonts w:ascii="Times New Roman" w:hAnsi="Times New Roman"/>
          <w:sz w:val="28"/>
          <w:szCs w:val="28"/>
        </w:rPr>
      </w:pPr>
      <w:r w:rsidRPr="000947FE">
        <w:rPr>
          <w:rFonts w:ascii="Times New Roman" w:hAnsi="Times New Roman"/>
          <w:sz w:val="28"/>
          <w:szCs w:val="28"/>
        </w:rPr>
        <w:object w:dxaOrig="2857" w:dyaOrig="2137">
          <v:shape id="_x0000_i1076" type="#_x0000_t75" style="width:120pt;height:90pt" o:ole="">
            <v:imagedata r:id="rId102" o:title=""/>
          </v:shape>
          <o:OLEObject Type="Embed" ProgID="Visio.Drawing.11" ShapeID="_x0000_i1076" DrawAspect="Content" ObjectID="_1598263705" r:id="rId103"/>
        </w:object>
      </w:r>
    </w:p>
    <w:p w:rsidR="00E5371B" w:rsidRDefault="00E5371B" w:rsidP="000947FE">
      <w:pPr>
        <w:pStyle w:val="a5"/>
        <w:jc w:val="center"/>
      </w:pPr>
      <w:r>
        <w:rPr>
          <w:rFonts w:ascii="Times New Roman" w:hAnsi="Times New Roman"/>
          <w:i/>
          <w:sz w:val="24"/>
          <w:szCs w:val="24"/>
        </w:rPr>
        <w:t>Рисунок 1.8</w:t>
      </w:r>
      <w:r w:rsidRPr="000947FE">
        <w:rPr>
          <w:rFonts w:ascii="Times New Roman" w:hAnsi="Times New Roman"/>
          <w:i/>
          <w:sz w:val="24"/>
          <w:szCs w:val="24"/>
        </w:rPr>
        <w:t xml:space="preserve"> Линейная и угловая скорости материальной точки</w:t>
      </w:r>
    </w:p>
    <w:p w:rsidR="00E5371B" w:rsidRPr="000947FE" w:rsidRDefault="00E5371B" w:rsidP="000947FE">
      <w:pPr>
        <w:pStyle w:val="a5"/>
        <w:jc w:val="center"/>
      </w:pP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 xml:space="preserve">Угловое перемещение, совершенное телом за время </w:t>
      </w:r>
      <w:proofErr w:type="spellStart"/>
      <w:r w:rsidRPr="000947FE">
        <w:rPr>
          <w:rFonts w:ascii="Times New Roman" w:hAnsi="Times New Roman"/>
          <w:sz w:val="28"/>
          <w:szCs w:val="28"/>
          <w:lang w:val="en-US"/>
        </w:rPr>
        <w:t>dt</w:t>
      </w:r>
      <w:proofErr w:type="spellEnd"/>
      <w:r w:rsidRPr="000947FE">
        <w:rPr>
          <w:rFonts w:ascii="Times New Roman" w:hAnsi="Times New Roman"/>
          <w:sz w:val="28"/>
          <w:szCs w:val="28"/>
        </w:rPr>
        <w:t xml:space="preserve">, будет равно </w:t>
      </w:r>
      <w:r w:rsidRPr="000947FE">
        <w:rPr>
          <w:rFonts w:ascii="Times New Roman" w:hAnsi="Times New Roman"/>
          <w:position w:val="-10"/>
          <w:sz w:val="28"/>
          <w:szCs w:val="28"/>
        </w:rPr>
        <w:object w:dxaOrig="1339" w:dyaOrig="340">
          <v:shape id="_x0000_i1077" type="#_x0000_t75" style="width:66pt;height:17.25pt" o:ole="">
            <v:imagedata r:id="rId104" o:title=""/>
          </v:shape>
          <o:OLEObject Type="Embed" ProgID="Equation.3" ShapeID="_x0000_i1077" DrawAspect="Content" ObjectID="_1598263706" r:id="rId105"/>
        </w:object>
      </w:r>
      <w:r w:rsidRPr="000947FE">
        <w:rPr>
          <w:rFonts w:ascii="Times New Roman" w:hAnsi="Times New Roman"/>
          <w:sz w:val="28"/>
          <w:szCs w:val="28"/>
        </w:rPr>
        <w:t xml:space="preserve">. Для определения всего пути, пройденного за время </w:t>
      </w:r>
      <w:r w:rsidRPr="000947FE">
        <w:rPr>
          <w:rFonts w:ascii="Times New Roman" w:hAnsi="Times New Roman"/>
          <w:sz w:val="28"/>
          <w:szCs w:val="28"/>
          <w:lang w:val="en-US"/>
        </w:rPr>
        <w:t>t</w:t>
      </w:r>
      <w:r w:rsidRPr="000947FE">
        <w:rPr>
          <w:rFonts w:ascii="Times New Roman" w:hAnsi="Times New Roman"/>
          <w:sz w:val="28"/>
          <w:szCs w:val="28"/>
        </w:rPr>
        <w:t>, это выражение надо проинтегрировать:</w:t>
      </w:r>
    </w:p>
    <w:p w:rsidR="00E5371B" w:rsidRDefault="00E5371B" w:rsidP="000947FE">
      <w:pPr>
        <w:ind w:firstLine="540"/>
        <w:jc w:val="both"/>
        <w:rPr>
          <w:rFonts w:ascii="Times New Roman" w:hAnsi="Times New Roman"/>
          <w:sz w:val="28"/>
          <w:szCs w:val="28"/>
        </w:rPr>
      </w:pPr>
      <w:r w:rsidRPr="000947FE">
        <w:rPr>
          <w:rFonts w:ascii="Times New Roman" w:hAnsi="Times New Roman"/>
          <w:position w:val="-32"/>
          <w:sz w:val="28"/>
          <w:szCs w:val="28"/>
        </w:rPr>
        <w:object w:dxaOrig="1339" w:dyaOrig="760">
          <v:shape id="_x0000_i1078" type="#_x0000_t75" style="width:66pt;height:38.25pt" o:ole="">
            <v:imagedata r:id="rId106" o:title=""/>
          </v:shape>
          <o:OLEObject Type="Embed" ProgID="Equation.3" ShapeID="_x0000_i1078" DrawAspect="Content" ObjectID="_1598263707" r:id="rId107"/>
        </w:object>
      </w:r>
      <w:r w:rsidRPr="000947FE">
        <w:rPr>
          <w:rFonts w:ascii="Times New Roman" w:hAnsi="Times New Roman"/>
          <w:sz w:val="28"/>
          <w:szCs w:val="28"/>
        </w:rPr>
        <w:t xml:space="preserve">.                                       </w:t>
      </w:r>
      <w:r w:rsidRPr="0090763D">
        <w:rPr>
          <w:rFonts w:ascii="Times New Roman" w:hAnsi="Times New Roman"/>
          <w:sz w:val="28"/>
          <w:szCs w:val="28"/>
        </w:rPr>
        <w:t>(1.11)</w:t>
      </w:r>
    </w:p>
    <w:p w:rsidR="00E5371B" w:rsidRDefault="00E5371B" w:rsidP="0090763D">
      <w:pPr>
        <w:ind w:firstLine="540"/>
        <w:jc w:val="both"/>
        <w:rPr>
          <w:rFonts w:ascii="Times New Roman" w:hAnsi="Times New Roman"/>
          <w:sz w:val="28"/>
          <w:szCs w:val="28"/>
        </w:rPr>
      </w:pPr>
      <w:r>
        <w:rPr>
          <w:rFonts w:ascii="Times New Roman" w:hAnsi="Times New Roman"/>
          <w:sz w:val="28"/>
          <w:szCs w:val="28"/>
        </w:rPr>
        <w:t>Если материальная точка движется по окружности с постоянной угловой скоростью, то используются дополнительные характеристики движения: период, частота, циклическая частота.</w:t>
      </w:r>
    </w:p>
    <w:p w:rsidR="00E5371B" w:rsidRPr="000947FE" w:rsidRDefault="00E5371B" w:rsidP="0090763D">
      <w:pPr>
        <w:ind w:firstLine="540"/>
        <w:jc w:val="both"/>
        <w:rPr>
          <w:rFonts w:ascii="Times New Roman" w:hAnsi="Times New Roman"/>
          <w:sz w:val="28"/>
          <w:szCs w:val="28"/>
        </w:rPr>
      </w:pPr>
      <w:r w:rsidRPr="000947FE">
        <w:rPr>
          <w:rFonts w:ascii="Times New Roman" w:hAnsi="Times New Roman"/>
          <w:i/>
          <w:sz w:val="28"/>
          <w:szCs w:val="28"/>
        </w:rPr>
        <w:lastRenderedPageBreak/>
        <w:t>Период</w:t>
      </w:r>
      <w:r w:rsidRPr="000947FE">
        <w:rPr>
          <w:rFonts w:ascii="Times New Roman" w:hAnsi="Times New Roman"/>
          <w:sz w:val="28"/>
          <w:szCs w:val="28"/>
        </w:rPr>
        <w:t xml:space="preserve"> – время, за которое тело совершает один полный оборот.</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i/>
          <w:sz w:val="28"/>
          <w:szCs w:val="28"/>
        </w:rPr>
        <w:t xml:space="preserve">Частота </w:t>
      </w:r>
      <w:r w:rsidRPr="000947FE">
        <w:rPr>
          <w:rFonts w:ascii="Times New Roman" w:hAnsi="Times New Roman"/>
          <w:sz w:val="28"/>
          <w:szCs w:val="28"/>
        </w:rPr>
        <w:t>– число оборотов в единицу времени.</w:t>
      </w:r>
    </w:p>
    <w:p w:rsidR="00E5371B" w:rsidRPr="000947FE" w:rsidRDefault="00E5371B" w:rsidP="000947FE">
      <w:pPr>
        <w:ind w:firstLine="540"/>
        <w:jc w:val="both"/>
        <w:rPr>
          <w:rFonts w:ascii="Times New Roman" w:hAnsi="Times New Roman"/>
          <w:b/>
          <w:sz w:val="28"/>
          <w:szCs w:val="28"/>
        </w:rPr>
      </w:pPr>
      <w:r w:rsidRPr="000947FE">
        <w:rPr>
          <w:rFonts w:ascii="Times New Roman" w:hAnsi="Times New Roman"/>
          <w:position w:val="-24"/>
          <w:sz w:val="28"/>
          <w:szCs w:val="28"/>
        </w:rPr>
        <w:object w:dxaOrig="639" w:dyaOrig="619">
          <v:shape id="_x0000_i1079" type="#_x0000_t75" style="width:32.25pt;height:30pt" o:ole="">
            <v:imagedata r:id="rId108" o:title=""/>
          </v:shape>
          <o:OLEObject Type="Embed" ProgID="Equation.3" ShapeID="_x0000_i1079" DrawAspect="Content" ObjectID="_1598263708" r:id="rId109"/>
        </w:object>
      </w:r>
      <w:r w:rsidRPr="0090763D">
        <w:rPr>
          <w:rFonts w:ascii="Times New Roman" w:hAnsi="Times New Roman"/>
          <w:sz w:val="28"/>
          <w:szCs w:val="28"/>
        </w:rPr>
        <w:t>(1.12)</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i/>
          <w:sz w:val="28"/>
          <w:szCs w:val="28"/>
        </w:rPr>
        <w:t>Циклическая частота</w:t>
      </w:r>
      <w:r w:rsidRPr="000947FE">
        <w:rPr>
          <w:rFonts w:ascii="Times New Roman" w:hAnsi="Times New Roman"/>
          <w:sz w:val="28"/>
          <w:szCs w:val="28"/>
        </w:rPr>
        <w:t xml:space="preserve"> – число оборотов, совершенных за </w:t>
      </w:r>
      <w:r w:rsidRPr="000947FE">
        <w:rPr>
          <w:rFonts w:ascii="Times New Roman" w:hAnsi="Times New Roman"/>
          <w:position w:val="-6"/>
          <w:sz w:val="28"/>
          <w:szCs w:val="28"/>
        </w:rPr>
        <w:object w:dxaOrig="479" w:dyaOrig="280">
          <v:shape id="_x0000_i1080" type="#_x0000_t75" style="width:24pt;height:14.25pt" o:ole="">
            <v:imagedata r:id="rId110" o:title=""/>
          </v:shape>
          <o:OLEObject Type="Embed" ProgID="Equation.3" ShapeID="_x0000_i1080" DrawAspect="Content" ObjectID="_1598263709" r:id="rId111"/>
        </w:object>
      </w:r>
      <w:r w:rsidRPr="000947FE">
        <w:rPr>
          <w:rFonts w:ascii="Times New Roman" w:hAnsi="Times New Roman"/>
          <w:sz w:val="28"/>
          <w:szCs w:val="28"/>
        </w:rPr>
        <w:t xml:space="preserve"> секунды.</w:t>
      </w:r>
    </w:p>
    <w:p w:rsidR="00E5371B" w:rsidRPr="000947FE" w:rsidRDefault="00E5371B" w:rsidP="000947FE">
      <w:pPr>
        <w:ind w:firstLine="540"/>
        <w:jc w:val="both"/>
        <w:rPr>
          <w:rFonts w:ascii="Times New Roman" w:hAnsi="Times New Roman"/>
          <w:b/>
          <w:sz w:val="28"/>
          <w:szCs w:val="28"/>
        </w:rPr>
      </w:pPr>
      <w:r w:rsidRPr="0090763D">
        <w:rPr>
          <w:rFonts w:ascii="Times New Roman" w:hAnsi="Times New Roman"/>
          <w:position w:val="-24"/>
          <w:sz w:val="28"/>
          <w:szCs w:val="28"/>
        </w:rPr>
        <w:object w:dxaOrig="1880" w:dyaOrig="620">
          <v:shape id="_x0000_i1081" type="#_x0000_t75" style="width:93pt;height:31.5pt" o:ole="">
            <v:imagedata r:id="rId112" o:title=""/>
          </v:shape>
          <o:OLEObject Type="Embed" ProgID="Equation.3" ShapeID="_x0000_i1081" DrawAspect="Content" ObjectID="_1598263710" r:id="rId113"/>
        </w:object>
      </w:r>
      <w:r w:rsidRPr="0090763D">
        <w:rPr>
          <w:rFonts w:ascii="Times New Roman" w:hAnsi="Times New Roman"/>
          <w:sz w:val="28"/>
          <w:szCs w:val="28"/>
        </w:rPr>
        <w:t>(1.13)</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i/>
          <w:sz w:val="28"/>
          <w:szCs w:val="28"/>
        </w:rPr>
        <w:t xml:space="preserve">Среднее угловое ускорение </w:t>
      </w:r>
      <w:r w:rsidRPr="000947FE">
        <w:rPr>
          <w:rFonts w:ascii="Times New Roman" w:hAnsi="Times New Roman"/>
          <w:sz w:val="28"/>
          <w:szCs w:val="28"/>
        </w:rPr>
        <w:t xml:space="preserve">– </w:t>
      </w:r>
      <w:r>
        <w:rPr>
          <w:rFonts w:ascii="Times New Roman" w:hAnsi="Times New Roman"/>
          <w:sz w:val="28"/>
          <w:szCs w:val="28"/>
        </w:rPr>
        <w:t>псевдо</w:t>
      </w:r>
      <w:r w:rsidRPr="000947FE">
        <w:rPr>
          <w:rFonts w:ascii="Times New Roman" w:hAnsi="Times New Roman"/>
          <w:sz w:val="28"/>
          <w:szCs w:val="28"/>
        </w:rPr>
        <w:t xml:space="preserve">векторная физическая величина, модуль которой равен отношению изменения угловой скорости </w:t>
      </w:r>
      <w:r w:rsidRPr="000947FE">
        <w:rPr>
          <w:rFonts w:ascii="Times New Roman" w:hAnsi="Times New Roman"/>
          <w:position w:val="-6"/>
          <w:sz w:val="28"/>
          <w:szCs w:val="28"/>
        </w:rPr>
        <w:object w:dxaOrig="399" w:dyaOrig="280">
          <v:shape id="_x0000_i1082" type="#_x0000_t75" style="width:20.25pt;height:14.25pt" o:ole="">
            <v:imagedata r:id="rId114" o:title=""/>
          </v:shape>
          <o:OLEObject Type="Embed" ProgID="Equation.3" ShapeID="_x0000_i1082" DrawAspect="Content" ObjectID="_1598263711" r:id="rId115"/>
        </w:object>
      </w:r>
      <w:r w:rsidRPr="000947FE">
        <w:rPr>
          <w:rFonts w:ascii="Times New Roman" w:hAnsi="Times New Roman"/>
          <w:sz w:val="28"/>
          <w:szCs w:val="28"/>
        </w:rPr>
        <w:t xml:space="preserve"> к промежутку времени </w:t>
      </w:r>
      <w:r w:rsidRPr="000947FE">
        <w:rPr>
          <w:rFonts w:ascii="Times New Roman" w:hAnsi="Times New Roman"/>
          <w:position w:val="-6"/>
          <w:sz w:val="28"/>
          <w:szCs w:val="28"/>
        </w:rPr>
        <w:object w:dxaOrig="300" w:dyaOrig="280">
          <v:shape id="_x0000_i1083" type="#_x0000_t75" style="width:15pt;height:14.25pt" o:ole="">
            <v:imagedata r:id="rId116" o:title=""/>
          </v:shape>
          <o:OLEObject Type="Embed" ProgID="Equation.3" ShapeID="_x0000_i1083" DrawAspect="Content" ObjectID="_1598263712" r:id="rId117"/>
        </w:object>
      </w:r>
      <w:r w:rsidRPr="000947FE">
        <w:rPr>
          <w:rFonts w:ascii="Times New Roman" w:hAnsi="Times New Roman"/>
          <w:sz w:val="28"/>
          <w:szCs w:val="28"/>
        </w:rPr>
        <w:t>:</w:t>
      </w:r>
    </w:p>
    <w:p w:rsidR="00E5371B" w:rsidRPr="000947FE" w:rsidRDefault="00E5371B" w:rsidP="00433CC1">
      <w:pPr>
        <w:ind w:firstLine="540"/>
        <w:jc w:val="center"/>
        <w:rPr>
          <w:rFonts w:ascii="Times New Roman" w:hAnsi="Times New Roman"/>
          <w:sz w:val="28"/>
          <w:szCs w:val="28"/>
        </w:rPr>
      </w:pPr>
      <w:r w:rsidRPr="000947FE">
        <w:rPr>
          <w:rFonts w:ascii="Times New Roman" w:hAnsi="Times New Roman"/>
          <w:position w:val="-24"/>
          <w:sz w:val="28"/>
          <w:szCs w:val="28"/>
        </w:rPr>
        <w:object w:dxaOrig="980" w:dyaOrig="620">
          <v:shape id="_x0000_i1084" type="#_x0000_t75" style="width:48.75pt;height:30.75pt" o:ole="">
            <v:imagedata r:id="rId118" o:title=""/>
          </v:shape>
          <o:OLEObject Type="Embed" ProgID="Equation.3" ShapeID="_x0000_i1084" DrawAspect="Content" ObjectID="_1598263713" r:id="rId119"/>
        </w:object>
      </w:r>
      <w:r w:rsidRPr="000947FE">
        <w:rPr>
          <w:rFonts w:ascii="Times New Roman" w:hAnsi="Times New Roman"/>
          <w:sz w:val="28"/>
          <w:szCs w:val="28"/>
        </w:rPr>
        <w:t xml:space="preserve">.                                             </w:t>
      </w:r>
      <w:r w:rsidRPr="0090763D">
        <w:rPr>
          <w:rFonts w:ascii="Times New Roman" w:hAnsi="Times New Roman"/>
          <w:sz w:val="28"/>
          <w:szCs w:val="28"/>
        </w:rPr>
        <w:t>(1.14)</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 xml:space="preserve">Единица измерения ускорения в СИ – рад/с </w:t>
      </w:r>
      <w:r w:rsidRPr="000947FE">
        <w:rPr>
          <w:rFonts w:ascii="Times New Roman" w:hAnsi="Times New Roman"/>
          <w:sz w:val="28"/>
          <w:szCs w:val="28"/>
          <w:vertAlign w:val="superscript"/>
        </w:rPr>
        <w:t xml:space="preserve">2 </w:t>
      </w:r>
      <w:r w:rsidRPr="000947FE">
        <w:rPr>
          <w:rFonts w:ascii="Times New Roman" w:hAnsi="Times New Roman"/>
          <w:sz w:val="28"/>
          <w:szCs w:val="28"/>
        </w:rPr>
        <w:t>.</w:t>
      </w:r>
    </w:p>
    <w:p w:rsidR="00E5371B" w:rsidRPr="000947FE" w:rsidRDefault="00E5371B" w:rsidP="00D65A3A">
      <w:pPr>
        <w:pStyle w:val="a5"/>
        <w:ind w:firstLine="540"/>
        <w:jc w:val="both"/>
        <w:rPr>
          <w:rFonts w:ascii="Times New Roman" w:hAnsi="Times New Roman"/>
          <w:sz w:val="28"/>
          <w:szCs w:val="28"/>
        </w:rPr>
      </w:pPr>
      <w:r w:rsidRPr="000947FE">
        <w:rPr>
          <w:rFonts w:ascii="Times New Roman" w:hAnsi="Times New Roman"/>
          <w:i/>
          <w:sz w:val="28"/>
          <w:szCs w:val="28"/>
        </w:rPr>
        <w:t>Мгновенное угловое ускорение</w:t>
      </w:r>
      <w:r w:rsidRPr="000947FE">
        <w:rPr>
          <w:rFonts w:ascii="Times New Roman" w:hAnsi="Times New Roman"/>
          <w:sz w:val="28"/>
          <w:szCs w:val="28"/>
        </w:rPr>
        <w:t xml:space="preserve"> – </w:t>
      </w:r>
      <w:r>
        <w:rPr>
          <w:rFonts w:ascii="Times New Roman" w:hAnsi="Times New Roman"/>
          <w:sz w:val="28"/>
          <w:szCs w:val="28"/>
        </w:rPr>
        <w:t>псевдо</w:t>
      </w:r>
      <w:r w:rsidRPr="000947FE">
        <w:rPr>
          <w:rFonts w:ascii="Times New Roman" w:hAnsi="Times New Roman"/>
          <w:sz w:val="28"/>
          <w:szCs w:val="28"/>
        </w:rPr>
        <w:t>векторная физическая величина, модуль которо</w:t>
      </w:r>
      <w:r>
        <w:rPr>
          <w:rFonts w:ascii="Times New Roman" w:hAnsi="Times New Roman"/>
          <w:sz w:val="28"/>
          <w:szCs w:val="28"/>
        </w:rPr>
        <w:t xml:space="preserve">й равен </w:t>
      </w:r>
      <w:r w:rsidR="00D65A3A" w:rsidRPr="000947FE">
        <w:rPr>
          <w:rFonts w:ascii="Times New Roman" w:hAnsi="Times New Roman"/>
          <w:sz w:val="28"/>
          <w:szCs w:val="28"/>
        </w:rPr>
        <w:t xml:space="preserve">первой производной угловой скорости по времени или второй производной </w:t>
      </w:r>
      <w:r w:rsidR="00D65A3A">
        <w:rPr>
          <w:rFonts w:ascii="Times New Roman" w:hAnsi="Times New Roman"/>
          <w:sz w:val="28"/>
          <w:szCs w:val="28"/>
        </w:rPr>
        <w:t>углового перемещения по времени</w:t>
      </w:r>
      <w:r w:rsidRPr="000947FE">
        <w:rPr>
          <w:rFonts w:ascii="Times New Roman" w:hAnsi="Times New Roman"/>
          <w:sz w:val="28"/>
          <w:szCs w:val="28"/>
        </w:rPr>
        <w:t>:</w:t>
      </w:r>
    </w:p>
    <w:p w:rsidR="00E5371B" w:rsidRDefault="00D65A3A" w:rsidP="00433CC1">
      <w:pPr>
        <w:ind w:firstLine="540"/>
        <w:jc w:val="center"/>
        <w:rPr>
          <w:rFonts w:ascii="Times New Roman" w:hAnsi="Times New Roman"/>
          <w:b/>
          <w:sz w:val="28"/>
          <w:szCs w:val="28"/>
        </w:rPr>
      </w:pPr>
      <w:r w:rsidRPr="00D65A3A">
        <w:rPr>
          <w:rFonts w:ascii="Times New Roman" w:hAnsi="Times New Roman"/>
          <w:position w:val="-26"/>
          <w:sz w:val="28"/>
          <w:szCs w:val="28"/>
        </w:rPr>
        <w:object w:dxaOrig="2500" w:dyaOrig="680">
          <v:shape id="_x0000_i1119" type="#_x0000_t75" style="width:103.5pt;height:28.5pt" o:ole="">
            <v:imagedata r:id="rId120" o:title=""/>
          </v:shape>
          <o:OLEObject Type="Embed" ProgID="Equation.3" ShapeID="_x0000_i1119" DrawAspect="Content" ObjectID="_1598263714" r:id="rId121"/>
        </w:object>
      </w:r>
      <w:r w:rsidR="00E5371B">
        <w:rPr>
          <w:rFonts w:ascii="Times New Roman" w:hAnsi="Times New Roman"/>
          <w:sz w:val="28"/>
          <w:szCs w:val="28"/>
        </w:rPr>
        <w:t xml:space="preserve">.                   </w:t>
      </w:r>
      <w:r w:rsidR="00E5371B" w:rsidRPr="00805419">
        <w:rPr>
          <w:rFonts w:ascii="Times New Roman" w:hAnsi="Times New Roman"/>
          <w:sz w:val="28"/>
          <w:szCs w:val="28"/>
        </w:rPr>
        <w:t>(1.1</w:t>
      </w:r>
      <w:bookmarkStart w:id="0" w:name="_GoBack"/>
      <w:bookmarkEnd w:id="0"/>
      <w:r w:rsidR="00E5371B" w:rsidRPr="00805419">
        <w:rPr>
          <w:rFonts w:ascii="Times New Roman" w:hAnsi="Times New Roman"/>
          <w:sz w:val="28"/>
          <w:szCs w:val="28"/>
        </w:rPr>
        <w:t>5)</w:t>
      </w:r>
    </w:p>
    <w:p w:rsidR="00E5371B" w:rsidRPr="000947FE" w:rsidRDefault="00E5371B" w:rsidP="0090763D">
      <w:pPr>
        <w:pStyle w:val="a5"/>
        <w:ind w:firstLine="540"/>
        <w:jc w:val="both"/>
        <w:rPr>
          <w:rFonts w:ascii="Times New Roman" w:hAnsi="Times New Roman"/>
          <w:sz w:val="28"/>
          <w:szCs w:val="28"/>
        </w:rPr>
      </w:pPr>
      <w:r>
        <w:rPr>
          <w:rFonts w:ascii="Times New Roman" w:hAnsi="Times New Roman"/>
          <w:sz w:val="28"/>
          <w:szCs w:val="28"/>
        </w:rPr>
        <w:t xml:space="preserve">Таким образом, </w:t>
      </w:r>
      <w:r w:rsidRPr="00805419">
        <w:rPr>
          <w:rFonts w:ascii="Times New Roman" w:hAnsi="Times New Roman"/>
          <w:sz w:val="28"/>
          <w:szCs w:val="28"/>
        </w:rPr>
        <w:t>мгновенное угловое ускорение</w:t>
      </w:r>
      <w:r>
        <w:rPr>
          <w:rFonts w:ascii="Times New Roman" w:hAnsi="Times New Roman"/>
          <w:sz w:val="28"/>
          <w:szCs w:val="28"/>
        </w:rPr>
        <w:t xml:space="preserve"> рав</w:t>
      </w:r>
      <w:r w:rsidRPr="000947FE">
        <w:rPr>
          <w:rFonts w:ascii="Times New Roman" w:hAnsi="Times New Roman"/>
          <w:sz w:val="28"/>
          <w:szCs w:val="28"/>
        </w:rPr>
        <w:t>н</w:t>
      </w:r>
      <w:r>
        <w:rPr>
          <w:rFonts w:ascii="Times New Roman" w:hAnsi="Times New Roman"/>
          <w:sz w:val="28"/>
          <w:szCs w:val="28"/>
        </w:rPr>
        <w:t>о</w:t>
      </w:r>
      <w:r w:rsidRPr="000947FE">
        <w:rPr>
          <w:rFonts w:ascii="Times New Roman" w:hAnsi="Times New Roman"/>
          <w:sz w:val="28"/>
          <w:szCs w:val="28"/>
        </w:rPr>
        <w:t xml:space="preserve"> первой производной угловой скорости по времени или второй производной </w:t>
      </w:r>
      <w:r>
        <w:rPr>
          <w:rFonts w:ascii="Times New Roman" w:hAnsi="Times New Roman"/>
          <w:sz w:val="28"/>
          <w:szCs w:val="28"/>
        </w:rPr>
        <w:t>углового перемещения по времени.</w:t>
      </w:r>
    </w:p>
    <w:p w:rsidR="00E5371B" w:rsidRPr="006532F6" w:rsidRDefault="00E5371B" w:rsidP="006532F6">
      <w:pPr>
        <w:pStyle w:val="a5"/>
        <w:ind w:firstLine="425"/>
        <w:jc w:val="both"/>
        <w:rPr>
          <w:rFonts w:ascii="Times New Roman" w:hAnsi="Times New Roman"/>
          <w:sz w:val="28"/>
          <w:szCs w:val="28"/>
        </w:rPr>
      </w:pPr>
      <w:r w:rsidRPr="006532F6">
        <w:rPr>
          <w:rFonts w:ascii="Times New Roman" w:hAnsi="Times New Roman"/>
          <w:sz w:val="28"/>
          <w:szCs w:val="28"/>
        </w:rPr>
        <w:t>При вращении тела вокруг неподвижной оси вектор углового ускорения направлен вдоль оси вращения в сторону в</w:t>
      </w:r>
      <w:r>
        <w:rPr>
          <w:rFonts w:ascii="Times New Roman" w:hAnsi="Times New Roman"/>
          <w:sz w:val="28"/>
          <w:szCs w:val="28"/>
        </w:rPr>
        <w:t>ектора угловой скорости (рис. 1.9</w:t>
      </w:r>
      <w:r w:rsidRPr="006532F6">
        <w:rPr>
          <w:rFonts w:ascii="Times New Roman" w:hAnsi="Times New Roman"/>
          <w:sz w:val="28"/>
          <w:szCs w:val="28"/>
        </w:rPr>
        <w:t xml:space="preserve">); при ускоренном движении </w:t>
      </w:r>
      <w:r>
        <w:rPr>
          <w:rFonts w:ascii="Times New Roman" w:hAnsi="Times New Roman"/>
          <w:sz w:val="28"/>
          <w:szCs w:val="28"/>
        </w:rPr>
        <w:t>(рис. 1.9</w:t>
      </w:r>
      <w:proofErr w:type="gramStart"/>
      <w:r>
        <w:rPr>
          <w:rFonts w:ascii="Times New Roman" w:hAnsi="Times New Roman"/>
          <w:sz w:val="28"/>
          <w:szCs w:val="28"/>
        </w:rPr>
        <w:t xml:space="preserve">а) </w:t>
      </w:r>
      <w:proofErr w:type="gramEnd"/>
      <w:r w:rsidRPr="006532F6">
        <w:rPr>
          <w:rFonts w:ascii="Times New Roman" w:hAnsi="Times New Roman"/>
          <w:sz w:val="28"/>
          <w:szCs w:val="28"/>
        </w:rPr>
        <w:t xml:space="preserve">вектор </w:t>
      </w:r>
      <w:r w:rsidRPr="006532F6">
        <w:rPr>
          <w:rFonts w:ascii="Times New Roman" w:hAnsi="Times New Roman"/>
          <w:position w:val="-6"/>
          <w:sz w:val="28"/>
          <w:szCs w:val="28"/>
        </w:rPr>
        <w:object w:dxaOrig="240" w:dyaOrig="420">
          <v:shape id="_x0000_i1086" type="#_x0000_t75" style="width:12pt;height:21pt" o:ole="">
            <v:imagedata r:id="rId122" o:title=""/>
          </v:shape>
          <o:OLEObject Type="Embed" ProgID="Equation.3" ShapeID="_x0000_i1086" DrawAspect="Content" ObjectID="_1598263715" r:id="rId123"/>
        </w:object>
      </w:r>
      <w:r w:rsidRPr="006532F6">
        <w:rPr>
          <w:rFonts w:ascii="Times New Roman" w:hAnsi="Times New Roman"/>
          <w:sz w:val="28"/>
          <w:szCs w:val="28"/>
        </w:rPr>
        <w:t xml:space="preserve"> направлен в ту же сторону, что и </w:t>
      </w:r>
      <w:r w:rsidRPr="006532F6">
        <w:rPr>
          <w:rFonts w:ascii="Times New Roman" w:hAnsi="Times New Roman"/>
          <w:position w:val="-6"/>
          <w:sz w:val="28"/>
          <w:szCs w:val="28"/>
        </w:rPr>
        <w:object w:dxaOrig="279" w:dyaOrig="420">
          <v:shape id="_x0000_i1087" type="#_x0000_t75" style="width:14.25pt;height:21pt" o:ole="">
            <v:imagedata r:id="rId124" o:title=""/>
          </v:shape>
          <o:OLEObject Type="Embed" ProgID="Equation.3" ShapeID="_x0000_i1087" DrawAspect="Content" ObjectID="_1598263716" r:id="rId125"/>
        </w:object>
      </w:r>
      <w:r w:rsidRPr="006532F6">
        <w:rPr>
          <w:rFonts w:ascii="Times New Roman" w:hAnsi="Times New Roman"/>
          <w:position w:val="-32"/>
          <w:sz w:val="28"/>
          <w:szCs w:val="28"/>
        </w:rPr>
        <w:object w:dxaOrig="1140" w:dyaOrig="780">
          <v:shape id="_x0000_i1088" type="#_x0000_t75" style="width:51pt;height:34.5pt" o:ole="">
            <v:imagedata r:id="rId126" o:title=""/>
          </v:shape>
          <o:OLEObject Type="Embed" ProgID="Equation.3" ShapeID="_x0000_i1088" DrawAspect="Content" ObjectID="_1598263717" r:id="rId127"/>
        </w:object>
      </w:r>
      <w:r w:rsidRPr="006532F6">
        <w:rPr>
          <w:rFonts w:ascii="Times New Roman" w:hAnsi="Times New Roman"/>
          <w:sz w:val="28"/>
          <w:szCs w:val="28"/>
        </w:rPr>
        <w:t xml:space="preserve">, и в противоположную сторону </w:t>
      </w:r>
      <w:r>
        <w:rPr>
          <w:rFonts w:ascii="Times New Roman" w:hAnsi="Times New Roman"/>
          <w:sz w:val="28"/>
          <w:szCs w:val="28"/>
        </w:rPr>
        <w:t xml:space="preserve">(рис. 1.9б) </w:t>
      </w:r>
      <w:r w:rsidRPr="006532F6">
        <w:rPr>
          <w:rFonts w:ascii="Times New Roman" w:hAnsi="Times New Roman"/>
          <w:sz w:val="28"/>
          <w:szCs w:val="28"/>
        </w:rPr>
        <w:t xml:space="preserve">при замедленном вращении </w:t>
      </w:r>
      <w:r w:rsidRPr="006532F6">
        <w:rPr>
          <w:rFonts w:ascii="Times New Roman" w:hAnsi="Times New Roman"/>
          <w:position w:val="-32"/>
          <w:sz w:val="28"/>
          <w:szCs w:val="28"/>
        </w:rPr>
        <w:object w:dxaOrig="1160" w:dyaOrig="780">
          <v:shape id="_x0000_i1089" type="#_x0000_t75" style="width:51.75pt;height:34.5pt" o:ole="">
            <v:imagedata r:id="rId128" o:title=""/>
          </v:shape>
          <o:OLEObject Type="Embed" ProgID="Equation.3" ShapeID="_x0000_i1089" DrawAspect="Content" ObjectID="_1598263718" r:id="rId129"/>
        </w:object>
      </w:r>
    </w:p>
    <w:p w:rsidR="00E5371B" w:rsidRDefault="00D65A3A" w:rsidP="006532F6">
      <w:pPr>
        <w:ind w:firstLine="425"/>
        <w:jc w:val="both"/>
        <w:rPr>
          <w:sz w:val="28"/>
          <w:szCs w:val="28"/>
        </w:rPr>
      </w:pPr>
      <w:r>
        <w:rPr>
          <w:noProof/>
        </w:rPr>
        <w:pict>
          <v:group id="_x0000_s1026" editas="canvas" style="position:absolute;left:0;text-align:left;margin-left:92.8pt;margin-top:8.45pt;width:294.2pt;height:111pt;z-index:251658240" coordorigin="3098,9671" coordsize="5995,2220">
            <o:lock v:ext="edit" aspectratio="t"/>
            <v:shape id="_x0000_s1027" type="#_x0000_t75" style="position:absolute;left:3098;top:9671;width:5995;height:2220" o:preferrelative="f">
              <v:fill o:detectmouseclick="t"/>
              <v:path o:extrusionok="t" o:connecttype="none"/>
              <o:lock v:ext="edit" text="t"/>
            </v:shape>
            <v:oval id="_x0000_s1028" style="position:absolute;left:3098;top:10811;width:1920;height:540"/>
            <v:oval id="_x0000_s1029" style="position:absolute;left:6218;top:10783;width:1920;height:540"/>
            <v:line id="_x0000_s1030" style="position:absolute;flip:y" from="4058,10181" to="4059,11081">
              <v:stroke endarrow="block"/>
            </v:line>
            <v:line id="_x0000_s1031" style="position:absolute;flip:y" from="7177,10166" to="7178,11066">
              <v:stroke endarrow="block"/>
            </v:line>
            <v:line id="_x0000_s1032" style="position:absolute;flip:y" from="4058,9821" to="4059,10181">
              <v:stroke endarrow="block"/>
            </v:line>
            <v:line id="_x0000_s1033" style="position:absolute;flip:y" from="4058,10631" to="4059,11051">
              <v:stroke endarrow="block"/>
            </v:line>
            <v:shapetype id="_x0000_t202" coordsize="21600,21600" o:spt="202" path="m,l,21600r21600,l21600,xe">
              <v:stroke joinstyle="miter"/>
              <v:path gradientshapeok="t" o:connecttype="rect"/>
            </v:shapetype>
            <v:shape id="_x0000_s1034" type="#_x0000_t202" style="position:absolute;left:3743;top:10841;width:480;height:540" filled="f" stroked="f">
              <v:textbox style="mso-next-textbox:#_x0000_s1034">
                <w:txbxContent>
                  <w:p w:rsidR="003C56EC" w:rsidRDefault="003C56EC" w:rsidP="006532F6">
                    <w:r>
                      <w:t>0</w:t>
                    </w:r>
                  </w:p>
                </w:txbxContent>
              </v:textbox>
            </v:shape>
            <v:line id="_x0000_s1035" style="position:absolute" from="4058,11351" to="4058,11711"/>
            <v:shape id="_x0000_s1036" type="#_x0000_t202" style="position:absolute;left:3698;top:10451;width:360;height:540" filled="f" stroked="f">
              <v:textbox style="mso-next-textbox:#_x0000_s1036">
                <w:txbxContent>
                  <w:p w:rsidR="003C56EC" w:rsidRPr="009658AB" w:rsidRDefault="003C56EC" w:rsidP="006532F6">
                    <w:pPr>
                      <w:rPr>
                        <w:b/>
                      </w:rPr>
                    </w:pPr>
                    <w:r w:rsidRPr="009658AB">
                      <w:rPr>
                        <w:b/>
                      </w:rPr>
                      <w:t>ε</w:t>
                    </w:r>
                  </w:p>
                </w:txbxContent>
              </v:textbox>
            </v:shape>
            <v:shape id="_x0000_s1037" type="#_x0000_t202" style="position:absolute;left:3578;top:10061;width:600;height:540" filled="f" stroked="f">
              <v:textbox style="mso-next-textbox:#_x0000_s1037">
                <w:txbxContent>
                  <w:p w:rsidR="003C56EC" w:rsidRPr="009658AB" w:rsidRDefault="003C56EC" w:rsidP="006532F6">
                    <w:pPr>
                      <w:rPr>
                        <w:b/>
                        <w:vertAlign w:val="subscript"/>
                      </w:rPr>
                    </w:pPr>
                    <w:r w:rsidRPr="009658AB">
                      <w:rPr>
                        <w:b/>
                      </w:rPr>
                      <w:t>ω</w:t>
                    </w:r>
                    <w:r w:rsidRPr="009658AB">
                      <w:rPr>
                        <w:b/>
                        <w:vertAlign w:val="subscript"/>
                      </w:rPr>
                      <w:t>0</w:t>
                    </w:r>
                  </w:p>
                </w:txbxContent>
              </v:textbox>
            </v:shape>
            <v:shape id="_x0000_s1038" type="#_x0000_t202" style="position:absolute;left:3578;top:9671;width:600;height:540" filled="f" stroked="f">
              <v:textbox style="mso-next-textbox:#_x0000_s1038">
                <w:txbxContent>
                  <w:p w:rsidR="003C56EC" w:rsidRPr="009658AB" w:rsidRDefault="003C56EC" w:rsidP="006532F6">
                    <w:pPr>
                      <w:rPr>
                        <w:b/>
                      </w:rPr>
                    </w:pPr>
                    <w:r w:rsidRPr="009658AB">
                      <w:rPr>
                        <w:b/>
                      </w:rPr>
                      <w:t>ω</w:t>
                    </w:r>
                  </w:p>
                </w:txbxContent>
              </v:textbox>
            </v:shape>
            <v:shape id="_x0000_s1039" type="#_x0000_t202" style="position:absolute;left:4478;top:9671;width:1280;height:1159;mso-wrap-style:none" filled="f" stroked="f">
              <v:textbox style="mso-next-textbox:#_x0000_s1039;mso-fit-shape-to-text:t">
                <w:txbxContent>
                  <w:p w:rsidR="003C56EC" w:rsidRDefault="003C56EC" w:rsidP="006532F6">
                    <w:r w:rsidRPr="00752E98">
                      <w:rPr>
                        <w:position w:val="-28"/>
                      </w:rPr>
                      <w:object w:dxaOrig="880" w:dyaOrig="720">
                        <v:shape id="_x0000_i1091" type="#_x0000_t75" style="width:48.75pt;height:39pt" o:ole="">
                          <v:imagedata r:id="rId130" o:title=""/>
                        </v:shape>
                        <o:OLEObject Type="Embed" ProgID="Equation.3" ShapeID="_x0000_i1091" DrawAspect="Content" ObjectID="_1598263730" r:id="rId131"/>
                      </w:object>
                    </w:r>
                  </w:p>
                </w:txbxContent>
              </v:textbox>
            </v:shape>
            <v:line id="_x0000_s1040" style="position:absolute" from="7178,11351" to="7179,11711">
              <v:stroke endarrow="block"/>
            </v:line>
            <v:line id="_x0000_s1041" style="position:absolute;flip:y" from="7177,10451" to="7178,11021">
              <v:stroke endarrow="block"/>
            </v:line>
            <v:shape id="_x0000_s1042" type="#_x0000_t202" style="position:absolute;left:6638;top:10391;width:600;height:540" filled="f" stroked="f">
              <v:textbox style="mso-next-textbox:#_x0000_s1042">
                <w:txbxContent>
                  <w:p w:rsidR="003C56EC" w:rsidRPr="009658AB" w:rsidRDefault="003C56EC" w:rsidP="006532F6">
                    <w:pPr>
                      <w:rPr>
                        <w:b/>
                      </w:rPr>
                    </w:pPr>
                    <w:r w:rsidRPr="009658AB">
                      <w:rPr>
                        <w:b/>
                      </w:rPr>
                      <w:t>ω</w:t>
                    </w:r>
                  </w:p>
                </w:txbxContent>
              </v:textbox>
            </v:shape>
            <v:shape id="_x0000_s1043" type="#_x0000_t202" style="position:absolute;left:6638;top:10031;width:600;height:540" filled="f" stroked="f">
              <v:textbox style="mso-next-textbox:#_x0000_s1043">
                <w:txbxContent>
                  <w:p w:rsidR="003C56EC" w:rsidRPr="009658AB" w:rsidRDefault="003C56EC" w:rsidP="006532F6">
                    <w:pPr>
                      <w:rPr>
                        <w:b/>
                        <w:vertAlign w:val="subscript"/>
                      </w:rPr>
                    </w:pPr>
                    <w:r w:rsidRPr="009658AB">
                      <w:rPr>
                        <w:b/>
                      </w:rPr>
                      <w:t>ω</w:t>
                    </w:r>
                    <w:r w:rsidRPr="009658AB">
                      <w:rPr>
                        <w:b/>
                        <w:vertAlign w:val="subscript"/>
                      </w:rPr>
                      <w:t>0</w:t>
                    </w:r>
                  </w:p>
                </w:txbxContent>
              </v:textbox>
            </v:shape>
            <v:shape id="_x0000_s1044" type="#_x0000_t202" style="position:absolute;left:6818;top:11351;width:480;height:540" filled="f" stroked="f">
              <v:textbox style="mso-next-textbox:#_x0000_s1044">
                <w:txbxContent>
                  <w:p w:rsidR="003C56EC" w:rsidRPr="009658AB" w:rsidRDefault="003C56EC" w:rsidP="006532F6">
                    <w:pPr>
                      <w:rPr>
                        <w:b/>
                      </w:rPr>
                    </w:pPr>
                    <w:r w:rsidRPr="009658AB">
                      <w:rPr>
                        <w:b/>
                      </w:rPr>
                      <w:t>ε</w:t>
                    </w:r>
                  </w:p>
                </w:txbxContent>
              </v:textbox>
            </v:shape>
            <v:shape id="_x0000_s1045" type="#_x0000_t202" style="position:absolute;left:6863;top:10871;width:600;height:540" filled="f" stroked="f">
              <v:textbox style="mso-next-textbox:#_x0000_s1045">
                <w:txbxContent>
                  <w:p w:rsidR="003C56EC" w:rsidRDefault="003C56EC" w:rsidP="006532F6">
                    <w:r>
                      <w:t>0</w:t>
                    </w:r>
                  </w:p>
                </w:txbxContent>
              </v:textbox>
            </v:shape>
            <v:shape id="_x0000_s1046" type="#_x0000_t202" style="position:absolute;left:7538;top:9671;width:1086;height:1032;mso-wrap-style:none" filled="f" stroked="f">
              <v:textbox style="mso-next-textbox:#_x0000_s1046;mso-fit-shape-to-text:t">
                <w:txbxContent>
                  <w:p w:rsidR="003C56EC" w:rsidRDefault="00D65A3A" w:rsidP="006532F6">
                    <w:r>
                      <w:rPr>
                        <w:position w:val="-28"/>
                      </w:rPr>
                      <w:pict>
                        <v:shape id="_x0000_i1093" type="#_x0000_t75" style="width:39pt;height:32.25pt">
                          <v:imagedata r:id="rId132" o:title=""/>
                        </v:shape>
                      </w:pict>
                    </w:r>
                  </w:p>
                </w:txbxContent>
              </v:textbox>
            </v:shape>
            <w10:wrap type="square"/>
          </v:group>
        </w:pict>
      </w:r>
    </w:p>
    <w:p w:rsidR="00E5371B" w:rsidRDefault="00E5371B" w:rsidP="006532F6">
      <w:pPr>
        <w:ind w:firstLine="425"/>
        <w:jc w:val="both"/>
        <w:rPr>
          <w:sz w:val="28"/>
          <w:szCs w:val="28"/>
        </w:rPr>
      </w:pPr>
    </w:p>
    <w:p w:rsidR="00E5371B" w:rsidRDefault="00E5371B" w:rsidP="006532F6">
      <w:pPr>
        <w:jc w:val="both"/>
        <w:rPr>
          <w:sz w:val="28"/>
          <w:szCs w:val="28"/>
        </w:rPr>
      </w:pPr>
    </w:p>
    <w:p w:rsidR="00E5371B" w:rsidRDefault="00E5371B" w:rsidP="006532F6">
      <w:pPr>
        <w:rPr>
          <w:sz w:val="28"/>
          <w:szCs w:val="28"/>
        </w:rPr>
      </w:pPr>
      <w:r>
        <w:rPr>
          <w:sz w:val="28"/>
          <w:szCs w:val="28"/>
        </w:rPr>
        <w:tab/>
      </w:r>
    </w:p>
    <w:p w:rsidR="00E5371B" w:rsidRDefault="00E5371B" w:rsidP="006532F6">
      <w:pPr>
        <w:jc w:val="both"/>
        <w:rPr>
          <w:sz w:val="28"/>
          <w:szCs w:val="28"/>
        </w:rPr>
      </w:pPr>
    </w:p>
    <w:p w:rsidR="00E5371B" w:rsidRPr="006532F6" w:rsidRDefault="00E5371B" w:rsidP="006532F6">
      <w:pPr>
        <w:pStyle w:val="a5"/>
        <w:jc w:val="both"/>
        <w:rPr>
          <w:rFonts w:ascii="Times New Roman" w:hAnsi="Times New Roman"/>
          <w:sz w:val="28"/>
          <w:szCs w:val="28"/>
        </w:rPr>
      </w:pPr>
      <w:r w:rsidRPr="006532F6">
        <w:rPr>
          <w:rFonts w:ascii="Times New Roman" w:hAnsi="Times New Roman"/>
          <w:sz w:val="28"/>
          <w:szCs w:val="28"/>
        </w:rPr>
        <w:t xml:space="preserve">                                           а                                             б</w:t>
      </w:r>
    </w:p>
    <w:p w:rsidR="00E5371B" w:rsidRPr="006532F6" w:rsidRDefault="00E5371B" w:rsidP="006532F6">
      <w:pPr>
        <w:pStyle w:val="a5"/>
        <w:jc w:val="center"/>
        <w:rPr>
          <w:rFonts w:ascii="Times New Roman" w:hAnsi="Times New Roman"/>
          <w:i/>
          <w:sz w:val="24"/>
          <w:szCs w:val="24"/>
        </w:rPr>
      </w:pPr>
      <w:r w:rsidRPr="006532F6">
        <w:rPr>
          <w:rFonts w:ascii="Times New Roman" w:hAnsi="Times New Roman"/>
          <w:i/>
          <w:sz w:val="24"/>
          <w:szCs w:val="24"/>
        </w:rPr>
        <w:t xml:space="preserve">Рисунок </w:t>
      </w:r>
      <w:r>
        <w:rPr>
          <w:rFonts w:ascii="Times New Roman" w:hAnsi="Times New Roman"/>
          <w:i/>
          <w:sz w:val="24"/>
          <w:szCs w:val="24"/>
        </w:rPr>
        <w:t>1.9</w:t>
      </w:r>
      <w:r w:rsidRPr="006532F6">
        <w:rPr>
          <w:rFonts w:ascii="Times New Roman" w:hAnsi="Times New Roman"/>
          <w:i/>
          <w:sz w:val="24"/>
          <w:szCs w:val="24"/>
        </w:rPr>
        <w:t xml:space="preserve"> – Направление вектора углового ускорения: а) при ускоренном вращении; б) при замедленном вращении</w:t>
      </w:r>
    </w:p>
    <w:p w:rsidR="00E5371B" w:rsidRPr="000947FE" w:rsidRDefault="00E5371B" w:rsidP="000947FE">
      <w:pPr>
        <w:pStyle w:val="a5"/>
        <w:ind w:firstLine="540"/>
        <w:jc w:val="both"/>
        <w:rPr>
          <w:rFonts w:ascii="Times New Roman" w:hAnsi="Times New Roman"/>
          <w:sz w:val="28"/>
          <w:szCs w:val="28"/>
        </w:rPr>
      </w:pPr>
    </w:p>
    <w:p w:rsidR="00E5371B" w:rsidRPr="00805419" w:rsidRDefault="00E5371B" w:rsidP="00805419">
      <w:pPr>
        <w:pStyle w:val="a5"/>
        <w:ind w:firstLine="540"/>
        <w:jc w:val="center"/>
        <w:rPr>
          <w:rFonts w:ascii="Times New Roman" w:hAnsi="Times New Roman"/>
          <w:b/>
          <w:sz w:val="28"/>
          <w:szCs w:val="28"/>
        </w:rPr>
      </w:pPr>
      <w:r w:rsidRPr="00805419">
        <w:rPr>
          <w:rFonts w:ascii="Times New Roman" w:hAnsi="Times New Roman"/>
          <w:b/>
          <w:sz w:val="28"/>
          <w:szCs w:val="28"/>
        </w:rPr>
        <w:lastRenderedPageBreak/>
        <w:t>5.</w:t>
      </w:r>
    </w:p>
    <w:p w:rsidR="00E5371B" w:rsidRPr="000947FE" w:rsidRDefault="00E5371B" w:rsidP="000947FE">
      <w:pPr>
        <w:pStyle w:val="a5"/>
        <w:ind w:firstLine="540"/>
        <w:jc w:val="both"/>
        <w:rPr>
          <w:rFonts w:ascii="Times New Roman" w:hAnsi="Times New Roman"/>
          <w:sz w:val="28"/>
          <w:szCs w:val="28"/>
        </w:rPr>
      </w:pPr>
      <w:r>
        <w:rPr>
          <w:rFonts w:ascii="Times New Roman" w:hAnsi="Times New Roman"/>
          <w:sz w:val="28"/>
          <w:szCs w:val="28"/>
        </w:rPr>
        <w:t>Выведем ф</w:t>
      </w:r>
      <w:r w:rsidRPr="000947FE">
        <w:rPr>
          <w:rFonts w:ascii="Times New Roman" w:hAnsi="Times New Roman"/>
          <w:sz w:val="28"/>
          <w:szCs w:val="28"/>
        </w:rPr>
        <w:t>ормулы связи линейных и угловых величин.</w:t>
      </w:r>
    </w:p>
    <w:p w:rsidR="00E5371B" w:rsidRPr="000947FE" w:rsidRDefault="00E5371B" w:rsidP="000947FE">
      <w:pPr>
        <w:pStyle w:val="a5"/>
        <w:ind w:firstLine="540"/>
        <w:jc w:val="both"/>
        <w:rPr>
          <w:rFonts w:ascii="Times New Roman" w:hAnsi="Times New Roman"/>
          <w:sz w:val="28"/>
          <w:szCs w:val="28"/>
        </w:rPr>
      </w:pPr>
      <w:r w:rsidRPr="000947FE">
        <w:rPr>
          <w:rFonts w:ascii="Times New Roman" w:hAnsi="Times New Roman"/>
          <w:sz w:val="28"/>
          <w:szCs w:val="28"/>
        </w:rPr>
        <w:t>Дуга окружности связана с радиусом этой окружности соотношением</w:t>
      </w:r>
    </w:p>
    <w:p w:rsidR="00E5371B" w:rsidRPr="000947FE" w:rsidRDefault="00E5371B" w:rsidP="00433CC1">
      <w:pPr>
        <w:pStyle w:val="a5"/>
        <w:jc w:val="center"/>
        <w:rPr>
          <w:rFonts w:ascii="Times New Roman" w:hAnsi="Times New Roman"/>
          <w:b/>
          <w:sz w:val="28"/>
          <w:szCs w:val="28"/>
        </w:rPr>
      </w:pPr>
      <w:r w:rsidRPr="000947FE">
        <w:rPr>
          <w:rFonts w:ascii="Times New Roman" w:hAnsi="Times New Roman"/>
          <w:position w:val="-10"/>
          <w:sz w:val="28"/>
          <w:szCs w:val="28"/>
        </w:rPr>
        <w:object w:dxaOrig="920" w:dyaOrig="320">
          <v:shape id="_x0000_i1094" type="#_x0000_t75" style="width:45.75pt;height:15pt" o:ole="">
            <v:imagedata r:id="rId133" o:title=""/>
          </v:shape>
          <o:OLEObject Type="Embed" ProgID="Equation.3" ShapeID="_x0000_i1094" DrawAspect="Content" ObjectID="_1598263719" r:id="rId134"/>
        </w:object>
      </w:r>
      <w:r w:rsidRPr="000947FE">
        <w:rPr>
          <w:rFonts w:ascii="Times New Roman" w:hAnsi="Times New Roman"/>
          <w:sz w:val="28"/>
          <w:szCs w:val="28"/>
        </w:rPr>
        <w:t xml:space="preserve">.                                            </w:t>
      </w:r>
      <w:r w:rsidRPr="00805419">
        <w:rPr>
          <w:rFonts w:ascii="Times New Roman" w:hAnsi="Times New Roman"/>
          <w:sz w:val="28"/>
          <w:szCs w:val="28"/>
        </w:rPr>
        <w:t xml:space="preserve"> (1.16)</w:t>
      </w:r>
    </w:p>
    <w:p w:rsidR="00E5371B" w:rsidRPr="000947FE" w:rsidRDefault="00E5371B" w:rsidP="000947FE">
      <w:pPr>
        <w:pStyle w:val="a5"/>
        <w:jc w:val="both"/>
        <w:rPr>
          <w:rFonts w:ascii="Times New Roman" w:hAnsi="Times New Roman"/>
          <w:sz w:val="28"/>
          <w:szCs w:val="28"/>
        </w:rPr>
      </w:pPr>
      <w:r>
        <w:rPr>
          <w:rFonts w:ascii="Times New Roman" w:hAnsi="Times New Roman"/>
          <w:sz w:val="28"/>
          <w:szCs w:val="28"/>
        </w:rPr>
        <w:tab/>
        <w:t>Возьмем первую производную уравнения (1.16):</w:t>
      </w:r>
      <w:r w:rsidRPr="000947FE">
        <w:rPr>
          <w:rFonts w:ascii="Times New Roman" w:hAnsi="Times New Roman"/>
          <w:position w:val="-10"/>
          <w:sz w:val="28"/>
          <w:szCs w:val="28"/>
        </w:rPr>
        <w:object w:dxaOrig="1200" w:dyaOrig="320">
          <v:shape id="_x0000_i1095" type="#_x0000_t75" style="width:59.25pt;height:15pt" o:ole="">
            <v:imagedata r:id="rId135" o:title=""/>
          </v:shape>
          <o:OLEObject Type="Embed" ProgID="Equation.3" ShapeID="_x0000_i1095" DrawAspect="Content" ObjectID="_1598263720" r:id="rId136"/>
        </w:object>
      </w:r>
      <w:r>
        <w:rPr>
          <w:rFonts w:ascii="Times New Roman" w:hAnsi="Times New Roman"/>
          <w:sz w:val="28"/>
          <w:szCs w:val="28"/>
        </w:rPr>
        <w:t xml:space="preserve">. Радиус окружности для окружности является величиной, имеющей постоянное значение. </w:t>
      </w:r>
      <w:proofErr w:type="gramStart"/>
      <w:r>
        <w:rPr>
          <w:rFonts w:ascii="Times New Roman" w:hAnsi="Times New Roman"/>
          <w:sz w:val="28"/>
          <w:szCs w:val="28"/>
        </w:rPr>
        <w:t>Постоянную</w:t>
      </w:r>
      <w:proofErr w:type="gramEnd"/>
      <w:r>
        <w:rPr>
          <w:rFonts w:ascii="Times New Roman" w:hAnsi="Times New Roman"/>
          <w:sz w:val="28"/>
          <w:szCs w:val="28"/>
        </w:rPr>
        <w:t xml:space="preserve"> можно выносить за знак производной. Получим: </w:t>
      </w:r>
      <w:r w:rsidRPr="000947FE">
        <w:rPr>
          <w:rFonts w:ascii="Times New Roman" w:hAnsi="Times New Roman"/>
          <w:position w:val="-10"/>
          <w:sz w:val="28"/>
          <w:szCs w:val="28"/>
        </w:rPr>
        <w:object w:dxaOrig="1040" w:dyaOrig="320">
          <v:shape id="_x0000_i1096" type="#_x0000_t75" style="width:51.75pt;height:15pt" o:ole="">
            <v:imagedata r:id="rId137" o:title=""/>
          </v:shape>
          <o:OLEObject Type="Embed" ProgID="Equation.3" ShapeID="_x0000_i1096" DrawAspect="Content" ObjectID="_1598263721" r:id="rId138"/>
        </w:object>
      </w:r>
      <w:r>
        <w:rPr>
          <w:rFonts w:ascii="Times New Roman" w:hAnsi="Times New Roman"/>
          <w:sz w:val="28"/>
          <w:szCs w:val="28"/>
        </w:rPr>
        <w:t xml:space="preserve">. Слева от знака равенства стоит первая производная пути по времени, то есть скорость. Справа от знака равенства стоит первая производная углового перемещения по времени, то есть угловая скорость.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получим, что л</w:t>
      </w:r>
      <w:r w:rsidRPr="000947FE">
        <w:rPr>
          <w:rFonts w:ascii="Times New Roman" w:hAnsi="Times New Roman"/>
          <w:sz w:val="28"/>
          <w:szCs w:val="28"/>
        </w:rPr>
        <w:t>инейная и угловая скорости связаны соотношением</w:t>
      </w:r>
    </w:p>
    <w:p w:rsidR="00E5371B" w:rsidRPr="000947FE" w:rsidRDefault="00E5371B" w:rsidP="00433CC1">
      <w:pPr>
        <w:pStyle w:val="a5"/>
        <w:jc w:val="center"/>
        <w:rPr>
          <w:rFonts w:ascii="Times New Roman" w:hAnsi="Times New Roman"/>
          <w:b/>
          <w:sz w:val="28"/>
          <w:szCs w:val="28"/>
        </w:rPr>
      </w:pPr>
      <w:r w:rsidRPr="000947FE">
        <w:rPr>
          <w:rFonts w:ascii="Times New Roman" w:hAnsi="Times New Roman"/>
          <w:position w:val="-6"/>
          <w:sz w:val="28"/>
          <w:szCs w:val="28"/>
        </w:rPr>
        <w:object w:dxaOrig="919" w:dyaOrig="280">
          <v:shape id="_x0000_i1097" type="#_x0000_t75" style="width:45.75pt;height:14.25pt" o:ole="">
            <v:imagedata r:id="rId139" o:title=""/>
          </v:shape>
          <o:OLEObject Type="Embed" ProgID="Equation.3" ShapeID="_x0000_i1097" DrawAspect="Content" ObjectID="_1598263722" r:id="rId140"/>
        </w:object>
      </w:r>
      <w:r w:rsidRPr="00805419">
        <w:rPr>
          <w:rFonts w:ascii="Times New Roman" w:hAnsi="Times New Roman"/>
          <w:sz w:val="28"/>
          <w:szCs w:val="28"/>
        </w:rPr>
        <w:t>(1.17)</w:t>
      </w:r>
    </w:p>
    <w:p w:rsidR="00E5371B" w:rsidRPr="000947FE" w:rsidRDefault="00E5371B" w:rsidP="00341DCD">
      <w:pPr>
        <w:pStyle w:val="a5"/>
        <w:ind w:firstLine="708"/>
        <w:jc w:val="both"/>
        <w:rPr>
          <w:rFonts w:ascii="Times New Roman" w:hAnsi="Times New Roman"/>
          <w:sz w:val="28"/>
          <w:szCs w:val="28"/>
        </w:rPr>
      </w:pPr>
      <w:r>
        <w:rPr>
          <w:rFonts w:ascii="Times New Roman" w:hAnsi="Times New Roman"/>
          <w:sz w:val="28"/>
          <w:szCs w:val="28"/>
        </w:rPr>
        <w:t>Возьмем первую производную уравнения (1.17):</w:t>
      </w:r>
      <w:r w:rsidRPr="000947FE">
        <w:rPr>
          <w:rFonts w:ascii="Times New Roman" w:hAnsi="Times New Roman"/>
          <w:position w:val="-10"/>
          <w:sz w:val="28"/>
          <w:szCs w:val="28"/>
        </w:rPr>
        <w:object w:dxaOrig="1200" w:dyaOrig="320">
          <v:shape id="_x0000_i1098" type="#_x0000_t75" style="width:59.25pt;height:15pt" o:ole="">
            <v:imagedata r:id="rId141" o:title=""/>
          </v:shape>
          <o:OLEObject Type="Embed" ProgID="Equation.3" ShapeID="_x0000_i1098" DrawAspect="Content" ObjectID="_1598263723" r:id="rId142"/>
        </w:object>
      </w:r>
      <w:r>
        <w:rPr>
          <w:rFonts w:ascii="Times New Roman" w:hAnsi="Times New Roman"/>
          <w:sz w:val="28"/>
          <w:szCs w:val="28"/>
        </w:rPr>
        <w:t xml:space="preserve">. Радиус окружности для окружности является величиной, имеющей постоянное значение. </w:t>
      </w:r>
      <w:proofErr w:type="gramStart"/>
      <w:r>
        <w:rPr>
          <w:rFonts w:ascii="Times New Roman" w:hAnsi="Times New Roman"/>
          <w:sz w:val="28"/>
          <w:szCs w:val="28"/>
        </w:rPr>
        <w:t>Постоянную</w:t>
      </w:r>
      <w:proofErr w:type="gramEnd"/>
      <w:r>
        <w:rPr>
          <w:rFonts w:ascii="Times New Roman" w:hAnsi="Times New Roman"/>
          <w:sz w:val="28"/>
          <w:szCs w:val="28"/>
        </w:rPr>
        <w:t xml:space="preserve"> можно выносить за знак производной. Получим: </w:t>
      </w:r>
      <w:r w:rsidRPr="00805419">
        <w:rPr>
          <w:rFonts w:ascii="Times New Roman" w:hAnsi="Times New Roman"/>
          <w:position w:val="-6"/>
          <w:sz w:val="28"/>
          <w:szCs w:val="28"/>
        </w:rPr>
        <w:object w:dxaOrig="1040" w:dyaOrig="279">
          <v:shape id="_x0000_i1099" type="#_x0000_t75" style="width:51.75pt;height:13.5pt" o:ole="">
            <v:imagedata r:id="rId143" o:title=""/>
          </v:shape>
          <o:OLEObject Type="Embed" ProgID="Equation.3" ShapeID="_x0000_i1099" DrawAspect="Content" ObjectID="_1598263724" r:id="rId144"/>
        </w:object>
      </w:r>
      <w:r>
        <w:rPr>
          <w:rFonts w:ascii="Times New Roman" w:hAnsi="Times New Roman"/>
          <w:sz w:val="28"/>
          <w:szCs w:val="28"/>
        </w:rPr>
        <w:t xml:space="preserve">. Слева от знака равенства стоит первая производная скорости по времени, то есть ускорение. Справа от знака равенства стоит первая производная угловой скорости по времени, то есть угловое ускорение.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получим, что т</w:t>
      </w:r>
      <w:r w:rsidRPr="000947FE">
        <w:rPr>
          <w:rFonts w:ascii="Times New Roman" w:hAnsi="Times New Roman"/>
          <w:sz w:val="28"/>
          <w:szCs w:val="28"/>
        </w:rPr>
        <w:t>ангенциальное ускорение связано с угловым соотношением</w:t>
      </w:r>
    </w:p>
    <w:p w:rsidR="00E5371B" w:rsidRDefault="00E5371B" w:rsidP="00433CC1">
      <w:pPr>
        <w:pStyle w:val="a5"/>
        <w:jc w:val="center"/>
        <w:rPr>
          <w:rFonts w:ascii="Times New Roman" w:hAnsi="Times New Roman"/>
          <w:sz w:val="28"/>
          <w:szCs w:val="28"/>
        </w:rPr>
      </w:pPr>
      <w:r w:rsidRPr="001A1497">
        <w:rPr>
          <w:rFonts w:ascii="Times New Roman" w:hAnsi="Times New Roman"/>
          <w:position w:val="-12"/>
          <w:sz w:val="28"/>
          <w:szCs w:val="28"/>
        </w:rPr>
        <w:object w:dxaOrig="980" w:dyaOrig="360">
          <v:shape id="_x0000_i1100" type="#_x0000_t75" style="width:48.75pt;height:18pt" o:ole="">
            <v:imagedata r:id="rId145" o:title=""/>
          </v:shape>
          <o:OLEObject Type="Embed" ProgID="Equation.3" ShapeID="_x0000_i1100" DrawAspect="Content" ObjectID="_1598263725" r:id="rId146"/>
        </w:object>
      </w:r>
      <w:r w:rsidRPr="000947FE">
        <w:rPr>
          <w:rFonts w:ascii="Times New Roman" w:hAnsi="Times New Roman"/>
          <w:sz w:val="28"/>
          <w:szCs w:val="28"/>
        </w:rPr>
        <w:t xml:space="preserve">.                                      </w:t>
      </w:r>
      <w:r w:rsidRPr="001A1497">
        <w:rPr>
          <w:rFonts w:ascii="Times New Roman" w:hAnsi="Times New Roman"/>
          <w:sz w:val="28"/>
          <w:szCs w:val="28"/>
        </w:rPr>
        <w:t>(1.18)</w:t>
      </w:r>
    </w:p>
    <w:p w:rsidR="00E5371B" w:rsidRPr="001A1497" w:rsidRDefault="00E5371B" w:rsidP="00341DCD">
      <w:pPr>
        <w:pStyle w:val="a5"/>
        <w:jc w:val="both"/>
        <w:rPr>
          <w:rFonts w:ascii="Times New Roman" w:hAnsi="Times New Roman"/>
          <w:sz w:val="28"/>
          <w:szCs w:val="28"/>
        </w:rPr>
      </w:pPr>
      <w:r>
        <w:rPr>
          <w:rFonts w:ascii="Times New Roman" w:hAnsi="Times New Roman"/>
          <w:sz w:val="28"/>
          <w:szCs w:val="28"/>
        </w:rPr>
        <w:tab/>
        <w:t xml:space="preserve">Запишем формулу нормальной составляющей ускорения при криволинейном движении (1.7)  </w:t>
      </w:r>
      <w:r w:rsidRPr="000947FE">
        <w:rPr>
          <w:rFonts w:ascii="Times New Roman" w:hAnsi="Times New Roman"/>
          <w:position w:val="-24"/>
          <w:sz w:val="28"/>
          <w:szCs w:val="28"/>
        </w:rPr>
        <w:object w:dxaOrig="860" w:dyaOrig="660">
          <v:shape id="_x0000_i1101" type="#_x0000_t75" style="width:42.75pt;height:33pt" o:ole="">
            <v:imagedata r:id="rId86" o:title=""/>
          </v:shape>
          <o:OLEObject Type="Embed" ProgID="Equation.3" ShapeID="_x0000_i1101" DrawAspect="Content" ObjectID="_1598263726" r:id="rId147"/>
        </w:object>
      </w:r>
      <w:r>
        <w:rPr>
          <w:rFonts w:ascii="Times New Roman" w:hAnsi="Times New Roman"/>
          <w:sz w:val="28"/>
          <w:szCs w:val="28"/>
        </w:rPr>
        <w:t xml:space="preserve">. Скорость заменим соотношением (1.17) </w:t>
      </w:r>
      <w:r w:rsidRPr="000947FE">
        <w:rPr>
          <w:rFonts w:ascii="Times New Roman" w:hAnsi="Times New Roman"/>
          <w:position w:val="-6"/>
          <w:sz w:val="28"/>
          <w:szCs w:val="28"/>
        </w:rPr>
        <w:object w:dxaOrig="919" w:dyaOrig="280">
          <v:shape id="_x0000_i1102" type="#_x0000_t75" style="width:45.75pt;height:14.25pt" o:ole="">
            <v:imagedata r:id="rId139" o:title=""/>
          </v:shape>
          <o:OLEObject Type="Embed" ProgID="Equation.3" ShapeID="_x0000_i1102" DrawAspect="Content" ObjectID="_1598263727" r:id="rId148"/>
        </w:object>
      </w:r>
      <w:r>
        <w:rPr>
          <w:rFonts w:ascii="Times New Roman" w:hAnsi="Times New Roman"/>
          <w:sz w:val="28"/>
          <w:szCs w:val="28"/>
        </w:rPr>
        <w:t xml:space="preserve">, получим </w:t>
      </w:r>
      <w:r w:rsidRPr="001A1497">
        <w:rPr>
          <w:rFonts w:ascii="Times New Roman" w:hAnsi="Times New Roman"/>
          <w:position w:val="-24"/>
          <w:sz w:val="28"/>
          <w:szCs w:val="28"/>
        </w:rPr>
        <w:object w:dxaOrig="2799" w:dyaOrig="660">
          <v:shape id="_x0000_i1103" type="#_x0000_t75" style="width:138.75pt;height:33pt" o:ole="">
            <v:imagedata r:id="rId149" o:title=""/>
          </v:shape>
          <o:OLEObject Type="Embed" ProgID="Equation.3" ShapeID="_x0000_i1103" DrawAspect="Content" ObjectID="_1598263728" r:id="rId150"/>
        </w:object>
      </w:r>
      <w:r>
        <w:rPr>
          <w:rFonts w:ascii="Times New Roman" w:hAnsi="Times New Roman"/>
          <w:sz w:val="28"/>
          <w:szCs w:val="28"/>
        </w:rPr>
        <w:t>.</w:t>
      </w:r>
    </w:p>
    <w:p w:rsidR="00E5371B" w:rsidRPr="000947FE" w:rsidRDefault="00E5371B" w:rsidP="000947FE">
      <w:pPr>
        <w:pStyle w:val="a5"/>
        <w:ind w:firstLine="708"/>
        <w:jc w:val="both"/>
        <w:rPr>
          <w:rFonts w:ascii="Times New Roman" w:hAnsi="Times New Roman"/>
          <w:sz w:val="28"/>
          <w:szCs w:val="28"/>
        </w:rPr>
      </w:pPr>
      <w:r>
        <w:rPr>
          <w:rFonts w:ascii="Times New Roman" w:hAnsi="Times New Roman"/>
          <w:sz w:val="28"/>
          <w:szCs w:val="28"/>
        </w:rPr>
        <w:t>Проведем сокращение и получим, что н</w:t>
      </w:r>
      <w:r w:rsidRPr="000947FE">
        <w:rPr>
          <w:rFonts w:ascii="Times New Roman" w:hAnsi="Times New Roman"/>
          <w:sz w:val="28"/>
          <w:szCs w:val="28"/>
        </w:rPr>
        <w:t>ормальное ускорение связано с угловой скоростью соотношением</w:t>
      </w:r>
    </w:p>
    <w:p w:rsidR="00E5371B" w:rsidRPr="000947FE" w:rsidRDefault="00E5371B" w:rsidP="00341DCD">
      <w:pPr>
        <w:pStyle w:val="a5"/>
        <w:jc w:val="both"/>
        <w:rPr>
          <w:rFonts w:ascii="Times New Roman" w:hAnsi="Times New Roman"/>
          <w:b/>
          <w:sz w:val="28"/>
          <w:szCs w:val="28"/>
        </w:rPr>
      </w:pPr>
      <w:r w:rsidRPr="000947FE">
        <w:rPr>
          <w:rFonts w:ascii="Times New Roman" w:hAnsi="Times New Roman"/>
          <w:b/>
          <w:position w:val="-12"/>
          <w:sz w:val="28"/>
          <w:szCs w:val="28"/>
        </w:rPr>
        <w:object w:dxaOrig="1120" w:dyaOrig="380">
          <v:shape id="_x0000_i1104" type="#_x0000_t75" style="width:56.25pt;height:18.75pt" o:ole="">
            <v:imagedata r:id="rId151" o:title=""/>
          </v:shape>
          <o:OLEObject Type="Embed" ProgID="Equation.3" ShapeID="_x0000_i1104" DrawAspect="Content" ObjectID="_1598263729" r:id="rId152"/>
        </w:object>
      </w:r>
      <w:r w:rsidRPr="001A1497">
        <w:rPr>
          <w:rFonts w:ascii="Times New Roman" w:hAnsi="Times New Roman"/>
          <w:sz w:val="28"/>
          <w:szCs w:val="28"/>
        </w:rPr>
        <w:t>(1.19)</w:t>
      </w:r>
    </w:p>
    <w:p w:rsidR="00E5371B" w:rsidRPr="000947FE" w:rsidRDefault="00E5371B" w:rsidP="000947FE">
      <w:pPr>
        <w:ind w:firstLine="540"/>
        <w:jc w:val="center"/>
        <w:rPr>
          <w:rFonts w:ascii="Times New Roman" w:hAnsi="Times New Roman"/>
          <w:b/>
          <w:sz w:val="28"/>
          <w:szCs w:val="28"/>
        </w:rPr>
      </w:pPr>
    </w:p>
    <w:p w:rsidR="00E5371B" w:rsidRDefault="00E5371B"/>
    <w:sectPr w:rsidR="00E5371B" w:rsidSect="00522F7C">
      <w:headerReference w:type="even" r:id="rId153"/>
      <w:headerReference w:type="default" r:id="rId154"/>
      <w:footerReference w:type="even" r:id="rId155"/>
      <w:footerReference w:type="default" r:id="rId156"/>
      <w:headerReference w:type="first" r:id="rId157"/>
      <w:footerReference w:type="first" r:id="rId1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EC" w:rsidRDefault="003C56EC" w:rsidP="00105C13">
      <w:pPr>
        <w:spacing w:after="0" w:line="240" w:lineRule="auto"/>
      </w:pPr>
      <w:r>
        <w:separator/>
      </w:r>
    </w:p>
  </w:endnote>
  <w:endnote w:type="continuationSeparator" w:id="0">
    <w:p w:rsidR="003C56EC" w:rsidRDefault="003C56EC" w:rsidP="0010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EC" w:rsidRDefault="003C56E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EC" w:rsidRDefault="003C56EC">
    <w:pPr>
      <w:pStyle w:val="a8"/>
      <w:jc w:val="center"/>
    </w:pPr>
    <w:r>
      <w:fldChar w:fldCharType="begin"/>
    </w:r>
    <w:r>
      <w:instrText xml:space="preserve"> PAGE   \* MERGEFORMAT </w:instrText>
    </w:r>
    <w:r>
      <w:fldChar w:fldCharType="separate"/>
    </w:r>
    <w:r w:rsidR="00D65A3A">
      <w:rPr>
        <w:noProof/>
      </w:rPr>
      <w:t>10</w:t>
    </w:r>
    <w:r>
      <w:rPr>
        <w:noProof/>
      </w:rPr>
      <w:fldChar w:fldCharType="end"/>
    </w:r>
  </w:p>
  <w:p w:rsidR="003C56EC" w:rsidRDefault="003C56E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EC" w:rsidRDefault="003C56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EC" w:rsidRDefault="003C56EC" w:rsidP="00105C13">
      <w:pPr>
        <w:spacing w:after="0" w:line="240" w:lineRule="auto"/>
      </w:pPr>
      <w:r>
        <w:separator/>
      </w:r>
    </w:p>
  </w:footnote>
  <w:footnote w:type="continuationSeparator" w:id="0">
    <w:p w:rsidR="003C56EC" w:rsidRDefault="003C56EC" w:rsidP="00105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EC" w:rsidRDefault="003C56E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EC" w:rsidRDefault="003C56E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EC" w:rsidRDefault="003C56E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947FE"/>
    <w:rsid w:val="000203D3"/>
    <w:rsid w:val="000308F4"/>
    <w:rsid w:val="00060EAB"/>
    <w:rsid w:val="000947FE"/>
    <w:rsid w:val="000D5D31"/>
    <w:rsid w:val="00105611"/>
    <w:rsid w:val="00105C13"/>
    <w:rsid w:val="00123835"/>
    <w:rsid w:val="001336AD"/>
    <w:rsid w:val="001A1497"/>
    <w:rsid w:val="001B299A"/>
    <w:rsid w:val="00341DCD"/>
    <w:rsid w:val="003C56EC"/>
    <w:rsid w:val="0040358B"/>
    <w:rsid w:val="00433CC1"/>
    <w:rsid w:val="00455638"/>
    <w:rsid w:val="00456F0F"/>
    <w:rsid w:val="004E3F11"/>
    <w:rsid w:val="00522F7C"/>
    <w:rsid w:val="00526829"/>
    <w:rsid w:val="00546D29"/>
    <w:rsid w:val="005E585A"/>
    <w:rsid w:val="00616793"/>
    <w:rsid w:val="006532F6"/>
    <w:rsid w:val="006754FD"/>
    <w:rsid w:val="006D1DDE"/>
    <w:rsid w:val="00752E98"/>
    <w:rsid w:val="007A1F5B"/>
    <w:rsid w:val="00805419"/>
    <w:rsid w:val="0087442E"/>
    <w:rsid w:val="008B7948"/>
    <w:rsid w:val="0090763D"/>
    <w:rsid w:val="00911CBF"/>
    <w:rsid w:val="009572C7"/>
    <w:rsid w:val="009658AB"/>
    <w:rsid w:val="00A33B08"/>
    <w:rsid w:val="00A9247C"/>
    <w:rsid w:val="00AA0AFA"/>
    <w:rsid w:val="00AB360B"/>
    <w:rsid w:val="00AE516A"/>
    <w:rsid w:val="00B35858"/>
    <w:rsid w:val="00B64A89"/>
    <w:rsid w:val="00C41437"/>
    <w:rsid w:val="00C744A3"/>
    <w:rsid w:val="00D65A3A"/>
    <w:rsid w:val="00D86FDC"/>
    <w:rsid w:val="00D96C6E"/>
    <w:rsid w:val="00E5371B"/>
    <w:rsid w:val="00F346A5"/>
    <w:rsid w:val="00F370C4"/>
    <w:rsid w:val="00F80B90"/>
    <w:rsid w:val="00FB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94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947FE"/>
    <w:rPr>
      <w:rFonts w:ascii="Tahoma" w:hAnsi="Tahoma" w:cs="Tahoma"/>
      <w:sz w:val="16"/>
      <w:szCs w:val="16"/>
    </w:rPr>
  </w:style>
  <w:style w:type="paragraph" w:styleId="a5">
    <w:name w:val="No Spacing"/>
    <w:uiPriority w:val="99"/>
    <w:qFormat/>
    <w:rsid w:val="000947FE"/>
  </w:style>
  <w:style w:type="paragraph" w:styleId="a6">
    <w:name w:val="header"/>
    <w:basedOn w:val="a"/>
    <w:link w:val="a7"/>
    <w:uiPriority w:val="99"/>
    <w:semiHidden/>
    <w:rsid w:val="00105C1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105C13"/>
    <w:rPr>
      <w:rFonts w:cs="Times New Roman"/>
    </w:rPr>
  </w:style>
  <w:style w:type="paragraph" w:styleId="a8">
    <w:name w:val="footer"/>
    <w:basedOn w:val="a"/>
    <w:link w:val="a9"/>
    <w:uiPriority w:val="99"/>
    <w:rsid w:val="00105C13"/>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05C13"/>
    <w:rPr>
      <w:rFonts w:cs="Times New Roman"/>
    </w:rPr>
  </w:style>
  <w:style w:type="table" w:styleId="aa">
    <w:name w:val="Table Grid"/>
    <w:basedOn w:val="a1"/>
    <w:locked/>
    <w:rsid w:val="00A9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14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image" Target="media/image67.wmf"/><Relationship Id="rId138" Type="http://schemas.openxmlformats.org/officeDocument/2006/relationships/oleObject" Target="embeddings/oleObject62.bin"/><Relationship Id="rId154" Type="http://schemas.openxmlformats.org/officeDocument/2006/relationships/header" Target="header2.xml"/><Relationship Id="rId159"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51.emf"/><Relationship Id="rId123" Type="http://schemas.openxmlformats.org/officeDocument/2006/relationships/oleObject" Target="embeddings/oleObject55.bin"/><Relationship Id="rId128" Type="http://schemas.openxmlformats.org/officeDocument/2006/relationships/image" Target="media/image64.wmf"/><Relationship Id="rId144" Type="http://schemas.openxmlformats.org/officeDocument/2006/relationships/oleObject" Target="embeddings/oleObject65.bin"/><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image" Target="media/image44.png"/><Relationship Id="rId95" Type="http://schemas.openxmlformats.org/officeDocument/2006/relationships/image" Target="media/image47.wmf"/><Relationship Id="rId160"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0.bin"/><Relationship Id="rId118" Type="http://schemas.openxmlformats.org/officeDocument/2006/relationships/image" Target="media/image59.wmf"/><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oleObject" Target="embeddings/oleObject69.bin"/><Relationship Id="rId155"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png"/><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5.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oleObject" Target="embeddings/oleObject49.bin"/><Relationship Id="rId132" Type="http://schemas.openxmlformats.org/officeDocument/2006/relationships/image" Target="media/image66.wmf"/><Relationship Id="rId140" Type="http://schemas.openxmlformats.org/officeDocument/2006/relationships/oleObject" Target="embeddings/oleObject63.bin"/><Relationship Id="rId145" Type="http://schemas.openxmlformats.org/officeDocument/2006/relationships/image" Target="media/image73.wmf"/><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image" Target="media/image68.wmf"/><Relationship Id="rId143" Type="http://schemas.openxmlformats.org/officeDocument/2006/relationships/image" Target="media/image72.wmf"/><Relationship Id="rId148" Type="http://schemas.openxmlformats.org/officeDocument/2006/relationships/oleObject" Target="embeddings/oleObject68.bin"/><Relationship Id="rId151" Type="http://schemas.openxmlformats.org/officeDocument/2006/relationships/image" Target="media/image75.wmf"/><Relationship Id="rId15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image" Target="media/image71.wmf"/><Relationship Id="rId146"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oleObject" Target="embeddings/oleObject61.bin"/><Relationship Id="rId157" Type="http://schemas.openxmlformats.org/officeDocument/2006/relationships/header" Target="header3.xml"/><Relationship Id="rId61" Type="http://schemas.openxmlformats.org/officeDocument/2006/relationships/oleObject" Target="embeddings/oleObject26.bin"/><Relationship Id="rId82" Type="http://schemas.openxmlformats.org/officeDocument/2006/relationships/image" Target="media/image39.png"/><Relationship Id="rId152" Type="http://schemas.openxmlformats.org/officeDocument/2006/relationships/oleObject" Target="embeddings/oleObject7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oleObject" Target="embeddings/oleObject67.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oleObject" Target="embeddings/oleObject64.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E1D4-C4E5-4846-AFB4-D663DFA3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112</cp:lastModifiedBy>
  <cp:revision>28</cp:revision>
  <cp:lastPrinted>2014-09-09T06:52:00Z</cp:lastPrinted>
  <dcterms:created xsi:type="dcterms:W3CDTF">2010-09-03T07:07:00Z</dcterms:created>
  <dcterms:modified xsi:type="dcterms:W3CDTF">2018-09-12T10:20:00Z</dcterms:modified>
</cp:coreProperties>
</file>