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F1" w:rsidRDefault="00F916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16F1" w:rsidRDefault="00F916F1">
      <w:pPr>
        <w:pStyle w:val="ConsPlusNormal"/>
        <w:jc w:val="both"/>
        <w:outlineLvl w:val="0"/>
      </w:pPr>
    </w:p>
    <w:p w:rsidR="00F916F1" w:rsidRDefault="00F916F1">
      <w:pPr>
        <w:pStyle w:val="ConsPlusNormal"/>
        <w:outlineLvl w:val="0"/>
      </w:pPr>
      <w:r>
        <w:t>Зарегистрировано в Минюсте России 7 августа 2017 г. N 47688</w:t>
      </w:r>
    </w:p>
    <w:p w:rsidR="00F916F1" w:rsidRDefault="00F916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916F1" w:rsidRDefault="00F916F1">
      <w:pPr>
        <w:pStyle w:val="ConsPlusTitle"/>
        <w:jc w:val="center"/>
      </w:pPr>
    </w:p>
    <w:p w:rsidR="00F916F1" w:rsidRDefault="00F916F1">
      <w:pPr>
        <w:pStyle w:val="ConsPlusTitle"/>
        <w:jc w:val="center"/>
      </w:pPr>
      <w:r>
        <w:t>ПРИКАЗ</w:t>
      </w:r>
    </w:p>
    <w:p w:rsidR="00F916F1" w:rsidRDefault="00F916F1">
      <w:pPr>
        <w:pStyle w:val="ConsPlusTitle"/>
        <w:jc w:val="center"/>
      </w:pPr>
      <w:r>
        <w:t>от 17 июля 2017 г. N 669</w:t>
      </w:r>
    </w:p>
    <w:p w:rsidR="00F916F1" w:rsidRDefault="00F916F1">
      <w:pPr>
        <w:pStyle w:val="ConsPlusTitle"/>
        <w:jc w:val="center"/>
      </w:pPr>
    </w:p>
    <w:p w:rsidR="00F916F1" w:rsidRDefault="00F916F1">
      <w:pPr>
        <w:pStyle w:val="ConsPlusTitle"/>
        <w:jc w:val="center"/>
      </w:pPr>
      <w:r>
        <w:t>ОБ УТВЕРЖДЕНИИ</w:t>
      </w:r>
    </w:p>
    <w:p w:rsidR="00F916F1" w:rsidRDefault="00F916F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916F1" w:rsidRDefault="00F916F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916F1" w:rsidRDefault="00F916F1">
      <w:pPr>
        <w:pStyle w:val="ConsPlusTitle"/>
        <w:jc w:val="center"/>
      </w:pPr>
      <w:r>
        <w:t>35.03.07 ТЕХНОЛОГИЯ ПРОИЗВОДСТВА И ПЕРЕРАБОТКИ</w:t>
      </w:r>
    </w:p>
    <w:p w:rsidR="00F916F1" w:rsidRDefault="00F916F1">
      <w:pPr>
        <w:pStyle w:val="ConsPlusTitle"/>
        <w:jc w:val="center"/>
      </w:pPr>
      <w:r>
        <w:t>СЕЛЬСКОХОЗЯЙСТВЕННОЙ ПРОДУКЦИИ</w:t>
      </w:r>
    </w:p>
    <w:p w:rsidR="00F916F1" w:rsidRDefault="00F916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916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16F1" w:rsidRDefault="00F916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16F1" w:rsidRDefault="00F916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916F1" w:rsidRDefault="00F916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16F1" w:rsidRDefault="00F916F1">
      <w:pPr>
        <w:pStyle w:val="ConsPlusNormal"/>
        <w:ind w:firstLine="540"/>
        <w:jc w:val="both"/>
      </w:pPr>
    </w:p>
    <w:p w:rsidR="00F916F1" w:rsidRDefault="00F916F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35.03.07 Технология производства и переработки сельскохозяйственной продукции (далее - стандарт).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35.03.07 Технология производства и переработки сельскохозяйственной продукции (уровень бакалавриата), утвержденным приказом Министерства образования и науки Российской Федерации от 12 ноября 2015 г. N 1330 (зарегистрирован Министерством юстиции Российской Федерации 7 декабря 2015 г., регистрационный N 39994), прекращается 31 декабря 2018 года.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jc w:val="right"/>
      </w:pPr>
      <w:r>
        <w:t>Министр</w:t>
      </w:r>
    </w:p>
    <w:p w:rsidR="00F916F1" w:rsidRDefault="00F916F1">
      <w:pPr>
        <w:pStyle w:val="ConsPlusNormal"/>
        <w:jc w:val="right"/>
      </w:pPr>
      <w:r>
        <w:t>О.Ю.ВАСИЛЬЕВА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jc w:val="right"/>
        <w:outlineLvl w:val="0"/>
      </w:pPr>
      <w:r>
        <w:t>Приложение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jc w:val="right"/>
      </w:pPr>
      <w:r>
        <w:t>Утвержден</w:t>
      </w:r>
    </w:p>
    <w:p w:rsidR="00F916F1" w:rsidRDefault="00F916F1">
      <w:pPr>
        <w:pStyle w:val="ConsPlusNormal"/>
        <w:jc w:val="right"/>
      </w:pPr>
      <w:r>
        <w:t>приказом Министерства образования</w:t>
      </w:r>
    </w:p>
    <w:p w:rsidR="00F916F1" w:rsidRDefault="00F916F1">
      <w:pPr>
        <w:pStyle w:val="ConsPlusNormal"/>
        <w:jc w:val="right"/>
      </w:pPr>
      <w:r>
        <w:t>и науки Российской Федерации</w:t>
      </w:r>
    </w:p>
    <w:p w:rsidR="00F916F1" w:rsidRDefault="00F916F1">
      <w:pPr>
        <w:pStyle w:val="ConsPlusNormal"/>
        <w:jc w:val="right"/>
      </w:pPr>
      <w:r>
        <w:t>от 17 июля 2017 г. N 669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F916F1" w:rsidRDefault="00F916F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F916F1" w:rsidRDefault="00F916F1">
      <w:pPr>
        <w:pStyle w:val="ConsPlusTitle"/>
        <w:jc w:val="center"/>
      </w:pPr>
      <w:r>
        <w:t>35.03.07 ТЕХНОЛОГИЯ ПРОИЗВОДСТВА И ПЕРЕРАБОТКИ</w:t>
      </w:r>
    </w:p>
    <w:p w:rsidR="00F916F1" w:rsidRDefault="00F916F1">
      <w:pPr>
        <w:pStyle w:val="ConsPlusTitle"/>
        <w:jc w:val="center"/>
      </w:pPr>
      <w:r>
        <w:t>СЕЛЬСКОХОЗЯЙСТВЕННОЙ ПРОДУКЦИИ</w:t>
      </w:r>
    </w:p>
    <w:p w:rsidR="00F916F1" w:rsidRDefault="00F916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916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16F1" w:rsidRDefault="00F916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16F1" w:rsidRDefault="00F916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916F1" w:rsidRDefault="00F916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16F1" w:rsidRDefault="00F916F1">
      <w:pPr>
        <w:pStyle w:val="ConsPlusNormal"/>
        <w:jc w:val="both"/>
      </w:pPr>
    </w:p>
    <w:p w:rsidR="00F916F1" w:rsidRDefault="00F916F1">
      <w:pPr>
        <w:pStyle w:val="ConsPlusTitle"/>
        <w:jc w:val="center"/>
        <w:outlineLvl w:val="1"/>
      </w:pPr>
      <w:r>
        <w:t>I. Общие положения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35.03.07 Технология производства и переработки сельскохозяйственной продукции (далее соответственно - программа бакалавриата, направление подготовки).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lastRenderedPageBreak/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1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ind w:firstLine="540"/>
        <w:jc w:val="both"/>
      </w:pPr>
      <w:bookmarkStart w:id="1" w:name="P61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916F1" w:rsidRDefault="00F916F1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5" w:history="1">
        <w:r>
          <w:rPr>
            <w:color w:val="0000FF"/>
          </w:rPr>
          <w:t>1.9</w:t>
        </w:r>
      </w:hyperlink>
      <w:r>
        <w:t xml:space="preserve"> ФГОС ВО: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F916F1" w:rsidRDefault="00F916F1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ind w:firstLine="540"/>
        <w:jc w:val="both"/>
      </w:pPr>
      <w:r>
        <w:t>01 Образование и наука (в сфере научных исследований и разработки технологий, направленных на решение комплексных задач по производству, хранению и переработке сельскохозяйственной продукции);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13 Сельское хозяйство (в сфере производства, хранения и переработки продукции растениеводства и животноводства).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916F1" w:rsidRDefault="00F916F1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F916F1" w:rsidRDefault="00F916F1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916F1" w:rsidRDefault="00F916F1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F916F1" w:rsidRDefault="00F916F1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jc w:val="right"/>
      </w:pPr>
      <w:r>
        <w:t>Таблица</w:t>
      </w:r>
    </w:p>
    <w:p w:rsidR="00F916F1" w:rsidRDefault="00F91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2"/>
        <w:gridCol w:w="4082"/>
        <w:gridCol w:w="3572"/>
      </w:tblGrid>
      <w:tr w:rsidR="00F916F1">
        <w:tc>
          <w:tcPr>
            <w:tcW w:w="5414" w:type="dxa"/>
            <w:gridSpan w:val="2"/>
          </w:tcPr>
          <w:p w:rsidR="00F916F1" w:rsidRDefault="00F916F1">
            <w:pPr>
              <w:pStyle w:val="ConsPlusNormal"/>
              <w:jc w:val="center"/>
            </w:pPr>
            <w:r>
              <w:lastRenderedPageBreak/>
              <w:t>Структура программы бакалавриата</w:t>
            </w:r>
          </w:p>
        </w:tc>
        <w:tc>
          <w:tcPr>
            <w:tcW w:w="3572" w:type="dxa"/>
          </w:tcPr>
          <w:p w:rsidR="00F916F1" w:rsidRDefault="00F916F1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F916F1">
        <w:tc>
          <w:tcPr>
            <w:tcW w:w="1332" w:type="dxa"/>
          </w:tcPr>
          <w:p w:rsidR="00F916F1" w:rsidRDefault="00F916F1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082" w:type="dxa"/>
          </w:tcPr>
          <w:p w:rsidR="00F916F1" w:rsidRDefault="00F916F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2" w:type="dxa"/>
          </w:tcPr>
          <w:p w:rsidR="00F916F1" w:rsidRDefault="00F916F1">
            <w:pPr>
              <w:pStyle w:val="ConsPlusNormal"/>
              <w:jc w:val="center"/>
            </w:pPr>
            <w:r>
              <w:t>не менее 183</w:t>
            </w:r>
          </w:p>
        </w:tc>
      </w:tr>
      <w:tr w:rsidR="00F916F1">
        <w:tc>
          <w:tcPr>
            <w:tcW w:w="1332" w:type="dxa"/>
          </w:tcPr>
          <w:p w:rsidR="00F916F1" w:rsidRDefault="00F916F1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082" w:type="dxa"/>
          </w:tcPr>
          <w:p w:rsidR="00F916F1" w:rsidRDefault="00F916F1">
            <w:pPr>
              <w:pStyle w:val="ConsPlusNormal"/>
            </w:pPr>
            <w:r>
              <w:t>Практика</w:t>
            </w:r>
          </w:p>
        </w:tc>
        <w:tc>
          <w:tcPr>
            <w:tcW w:w="3572" w:type="dxa"/>
          </w:tcPr>
          <w:p w:rsidR="00F916F1" w:rsidRDefault="00F916F1">
            <w:pPr>
              <w:pStyle w:val="ConsPlusNormal"/>
              <w:jc w:val="center"/>
            </w:pPr>
            <w:r>
              <w:t>не менее 36</w:t>
            </w:r>
          </w:p>
        </w:tc>
      </w:tr>
      <w:tr w:rsidR="00F916F1">
        <w:tc>
          <w:tcPr>
            <w:tcW w:w="1332" w:type="dxa"/>
          </w:tcPr>
          <w:p w:rsidR="00F916F1" w:rsidRDefault="00F916F1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082" w:type="dxa"/>
          </w:tcPr>
          <w:p w:rsidR="00F916F1" w:rsidRDefault="00F916F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72" w:type="dxa"/>
          </w:tcPr>
          <w:p w:rsidR="00F916F1" w:rsidRDefault="00F916F1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F916F1">
        <w:tc>
          <w:tcPr>
            <w:tcW w:w="5414" w:type="dxa"/>
            <w:gridSpan w:val="2"/>
          </w:tcPr>
          <w:p w:rsidR="00F916F1" w:rsidRDefault="00F916F1">
            <w:pPr>
              <w:pStyle w:val="ConsPlusNormal"/>
              <w:ind w:firstLine="283"/>
            </w:pPr>
            <w:r>
              <w:t>Объем программы бакалавриата</w:t>
            </w:r>
          </w:p>
        </w:tc>
        <w:tc>
          <w:tcPr>
            <w:tcW w:w="3572" w:type="dxa"/>
          </w:tcPr>
          <w:p w:rsidR="00F916F1" w:rsidRDefault="00F916F1">
            <w:pPr>
              <w:pStyle w:val="ConsPlusNormal"/>
              <w:jc w:val="center"/>
            </w:pPr>
            <w:r>
              <w:t>240</w:t>
            </w:r>
          </w:p>
        </w:tc>
      </w:tr>
    </w:tbl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ind w:firstLine="540"/>
        <w:jc w:val="both"/>
      </w:pPr>
      <w:bookmarkStart w:id="8" w:name="P112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916F1" w:rsidRDefault="00F916F1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2.4. В </w:t>
      </w:r>
      <w:hyperlink w:anchor="P103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ознакомительная практика (в том числе получение первичных навыков научно-исследовательской работы);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технологическая практика.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7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2.6. Организация: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7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lastRenderedPageBreak/>
        <w:t>устанавливает объемы практик каждого типа.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916F1" w:rsidRDefault="00F916F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F916F1" w:rsidRDefault="00F916F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50 процентов общего объема программы бакалавриата.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916F1" w:rsidRDefault="00F916F1">
      <w:pPr>
        <w:pStyle w:val="ConsPlusTitle"/>
        <w:jc w:val="center"/>
      </w:pPr>
      <w:r>
        <w:t>программы бакалавриата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F916F1" w:rsidRDefault="00F91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F916F1">
        <w:tc>
          <w:tcPr>
            <w:tcW w:w="2891" w:type="dxa"/>
          </w:tcPr>
          <w:p w:rsidR="00F916F1" w:rsidRDefault="00F916F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180" w:type="dxa"/>
          </w:tcPr>
          <w:p w:rsidR="00F916F1" w:rsidRDefault="00F916F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916F1">
        <w:tc>
          <w:tcPr>
            <w:tcW w:w="2891" w:type="dxa"/>
            <w:vAlign w:val="center"/>
          </w:tcPr>
          <w:p w:rsidR="00F916F1" w:rsidRDefault="00F916F1">
            <w:pPr>
              <w:pStyle w:val="ConsPlusNormal"/>
            </w:pPr>
            <w:r>
              <w:t xml:space="preserve">Системное и критическое </w:t>
            </w:r>
            <w:r>
              <w:lastRenderedPageBreak/>
              <w:t>мышление</w:t>
            </w:r>
          </w:p>
        </w:tc>
        <w:tc>
          <w:tcPr>
            <w:tcW w:w="6180" w:type="dxa"/>
          </w:tcPr>
          <w:p w:rsidR="00F916F1" w:rsidRDefault="00F916F1">
            <w:pPr>
              <w:pStyle w:val="ConsPlusNormal"/>
              <w:jc w:val="both"/>
            </w:pPr>
            <w:r>
              <w:lastRenderedPageBreak/>
              <w:t xml:space="preserve">УК-1. Способен осуществлять поиск, критический анализ и </w:t>
            </w:r>
            <w:r>
              <w:lastRenderedPageBreak/>
              <w:t>синтез информации, применять системный подход для решения поставленных задач</w:t>
            </w:r>
          </w:p>
        </w:tc>
      </w:tr>
      <w:tr w:rsidR="00F916F1">
        <w:tc>
          <w:tcPr>
            <w:tcW w:w="2891" w:type="dxa"/>
            <w:vAlign w:val="center"/>
          </w:tcPr>
          <w:p w:rsidR="00F916F1" w:rsidRDefault="00F916F1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180" w:type="dxa"/>
          </w:tcPr>
          <w:p w:rsidR="00F916F1" w:rsidRDefault="00F916F1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916F1">
        <w:tc>
          <w:tcPr>
            <w:tcW w:w="2891" w:type="dxa"/>
            <w:vAlign w:val="center"/>
          </w:tcPr>
          <w:p w:rsidR="00F916F1" w:rsidRDefault="00F916F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80" w:type="dxa"/>
          </w:tcPr>
          <w:p w:rsidR="00F916F1" w:rsidRDefault="00F916F1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F916F1">
        <w:tc>
          <w:tcPr>
            <w:tcW w:w="2891" w:type="dxa"/>
            <w:vAlign w:val="center"/>
          </w:tcPr>
          <w:p w:rsidR="00F916F1" w:rsidRDefault="00F916F1">
            <w:pPr>
              <w:pStyle w:val="ConsPlusNormal"/>
            </w:pPr>
            <w:r>
              <w:t>Коммуникация</w:t>
            </w:r>
          </w:p>
        </w:tc>
        <w:tc>
          <w:tcPr>
            <w:tcW w:w="6180" w:type="dxa"/>
          </w:tcPr>
          <w:p w:rsidR="00F916F1" w:rsidRDefault="00F916F1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916F1">
        <w:tc>
          <w:tcPr>
            <w:tcW w:w="2891" w:type="dxa"/>
            <w:vAlign w:val="center"/>
          </w:tcPr>
          <w:p w:rsidR="00F916F1" w:rsidRDefault="00F916F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180" w:type="dxa"/>
          </w:tcPr>
          <w:p w:rsidR="00F916F1" w:rsidRDefault="00F916F1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916F1">
        <w:tc>
          <w:tcPr>
            <w:tcW w:w="2891" w:type="dxa"/>
            <w:vMerge w:val="restart"/>
            <w:vAlign w:val="center"/>
          </w:tcPr>
          <w:p w:rsidR="00F916F1" w:rsidRDefault="00F916F1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180" w:type="dxa"/>
          </w:tcPr>
          <w:p w:rsidR="00F916F1" w:rsidRDefault="00F916F1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916F1">
        <w:tc>
          <w:tcPr>
            <w:tcW w:w="2891" w:type="dxa"/>
            <w:vMerge/>
          </w:tcPr>
          <w:p w:rsidR="00F916F1" w:rsidRDefault="00F916F1"/>
        </w:tc>
        <w:tc>
          <w:tcPr>
            <w:tcW w:w="6180" w:type="dxa"/>
          </w:tcPr>
          <w:p w:rsidR="00F916F1" w:rsidRDefault="00F916F1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916F1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  <w:vAlign w:val="center"/>
          </w:tcPr>
          <w:p w:rsidR="00F916F1" w:rsidRDefault="00F916F1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180" w:type="dxa"/>
            <w:tcBorders>
              <w:bottom w:val="nil"/>
            </w:tcBorders>
          </w:tcPr>
          <w:p w:rsidR="00F916F1" w:rsidRDefault="00F916F1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916F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916F1" w:rsidRDefault="00F916F1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F916F1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  <w:vAlign w:val="center"/>
          </w:tcPr>
          <w:p w:rsidR="00F916F1" w:rsidRDefault="00F916F1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180" w:type="dxa"/>
            <w:tcBorders>
              <w:bottom w:val="nil"/>
            </w:tcBorders>
          </w:tcPr>
          <w:p w:rsidR="00F916F1" w:rsidRDefault="00F916F1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F916F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916F1" w:rsidRDefault="00F916F1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F916F1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  <w:vAlign w:val="center"/>
          </w:tcPr>
          <w:p w:rsidR="00F916F1" w:rsidRDefault="00F916F1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bottom w:val="nil"/>
            </w:tcBorders>
          </w:tcPr>
          <w:p w:rsidR="00F916F1" w:rsidRDefault="00F916F1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F916F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916F1" w:rsidRDefault="00F916F1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ОПК-1. 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ОПК-2. Способен использовать нормативные правовые акты и оформлять специальную документацию в профессиональной деятельности;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lastRenderedPageBreak/>
        <w:t>ОПК-3. Способен создавать и поддерживать безопасные условия выполнения производственных процессов;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ОПК-4. Способен реализовывать современные технологии и обосновывать их применение в профессиональной деятельности;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ОПК-5. Способен к участию в проведении экспериментальных исследований в профессиональной деятельности;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ОПК-6. Способен использовать базовые знания экономики и определять экономическую эффективность в профессиональной деятельности;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F916F1" w:rsidRDefault="00F916F1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916F1" w:rsidRDefault="00F916F1">
      <w:pPr>
        <w:pStyle w:val="ConsPlusNormal"/>
        <w:ind w:firstLine="540"/>
        <w:jc w:val="both"/>
      </w:pPr>
    </w:p>
    <w:p w:rsidR="00F916F1" w:rsidRDefault="00F916F1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F916F1" w:rsidRDefault="00F916F1">
      <w:pPr>
        <w:pStyle w:val="ConsPlusNormal"/>
        <w:jc w:val="both"/>
      </w:pPr>
      <w:r>
        <w:t xml:space="preserve">(п. 3.4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916F1" w:rsidRDefault="00F916F1">
      <w:pPr>
        <w:pStyle w:val="ConsPlusNormal"/>
        <w:ind w:firstLine="540"/>
        <w:jc w:val="both"/>
      </w:pPr>
    </w:p>
    <w:p w:rsidR="00F916F1" w:rsidRDefault="00F916F1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</w:t>
      </w:r>
      <w:r>
        <w:lastRenderedPageBreak/>
        <w:t>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916F1" w:rsidRDefault="00F916F1">
      <w:pPr>
        <w:pStyle w:val="ConsPlusNormal"/>
        <w:jc w:val="both"/>
      </w:pPr>
      <w:r>
        <w:t xml:space="preserve">(п. 3.5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0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7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F916F1" w:rsidRDefault="00F916F1">
      <w:pPr>
        <w:pStyle w:val="ConsPlusNormal"/>
        <w:jc w:val="both"/>
      </w:pPr>
      <w:r>
        <w:t xml:space="preserve">(п. 3.7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 xml:space="preserve">В случае реализации программы бакалавриата с применением электронного обучения, </w:t>
      </w:r>
      <w:r>
        <w:lastRenderedPageBreak/>
        <w:t>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1276, N 27, ст. 3945).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lastRenderedPageBreak/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F916F1" w:rsidRDefault="00F916F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F916F1" w:rsidRDefault="00F916F1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jc w:val="right"/>
        <w:outlineLvl w:val="1"/>
      </w:pPr>
      <w:r>
        <w:t>Приложение</w:t>
      </w:r>
    </w:p>
    <w:p w:rsidR="00F916F1" w:rsidRDefault="00F916F1">
      <w:pPr>
        <w:pStyle w:val="ConsPlusNormal"/>
        <w:jc w:val="right"/>
      </w:pPr>
      <w:r>
        <w:t>к федеральному государственному</w:t>
      </w:r>
    </w:p>
    <w:p w:rsidR="00F916F1" w:rsidRDefault="00F916F1">
      <w:pPr>
        <w:pStyle w:val="ConsPlusNormal"/>
        <w:jc w:val="right"/>
      </w:pPr>
      <w:r>
        <w:t>образовательному стандарту высшего</w:t>
      </w:r>
    </w:p>
    <w:p w:rsidR="00F916F1" w:rsidRDefault="00F916F1">
      <w:pPr>
        <w:pStyle w:val="ConsPlusNormal"/>
        <w:jc w:val="right"/>
      </w:pPr>
      <w:r>
        <w:t>образования - бакалавриат</w:t>
      </w:r>
    </w:p>
    <w:p w:rsidR="00F916F1" w:rsidRDefault="00F916F1">
      <w:pPr>
        <w:pStyle w:val="ConsPlusNormal"/>
        <w:jc w:val="right"/>
      </w:pPr>
      <w:r>
        <w:t>по направлению подготовки 35.03.07</w:t>
      </w:r>
    </w:p>
    <w:p w:rsidR="00F916F1" w:rsidRDefault="00F916F1">
      <w:pPr>
        <w:pStyle w:val="ConsPlusNormal"/>
        <w:jc w:val="right"/>
      </w:pPr>
      <w:r>
        <w:t>Технология производства и переработки</w:t>
      </w:r>
    </w:p>
    <w:p w:rsidR="00F916F1" w:rsidRDefault="00F916F1">
      <w:pPr>
        <w:pStyle w:val="ConsPlusNormal"/>
        <w:jc w:val="right"/>
      </w:pPr>
      <w:r>
        <w:t>сельскохозяйственной продукции,</w:t>
      </w:r>
    </w:p>
    <w:p w:rsidR="00F916F1" w:rsidRDefault="00F916F1">
      <w:pPr>
        <w:pStyle w:val="ConsPlusNormal"/>
        <w:jc w:val="right"/>
      </w:pPr>
      <w:r>
        <w:t>утвержденному приказом</w:t>
      </w:r>
    </w:p>
    <w:p w:rsidR="00F916F1" w:rsidRDefault="00F916F1">
      <w:pPr>
        <w:pStyle w:val="ConsPlusNormal"/>
        <w:jc w:val="right"/>
      </w:pPr>
      <w:r>
        <w:t>Министерства образования</w:t>
      </w:r>
    </w:p>
    <w:p w:rsidR="00F916F1" w:rsidRDefault="00F916F1">
      <w:pPr>
        <w:pStyle w:val="ConsPlusNormal"/>
        <w:jc w:val="right"/>
      </w:pPr>
      <w:r>
        <w:t>и науки Российской Федерации</w:t>
      </w:r>
    </w:p>
    <w:p w:rsidR="00F916F1" w:rsidRDefault="00F916F1">
      <w:pPr>
        <w:pStyle w:val="ConsPlusNormal"/>
        <w:jc w:val="right"/>
      </w:pPr>
      <w:r>
        <w:t>от 17 июля 2017 г. N 669</w:t>
      </w: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Title"/>
        <w:jc w:val="center"/>
      </w:pPr>
      <w:r>
        <w:lastRenderedPageBreak/>
        <w:t>ПЕРЕЧЕНЬ</w:t>
      </w:r>
    </w:p>
    <w:p w:rsidR="00F916F1" w:rsidRDefault="00F916F1">
      <w:pPr>
        <w:pStyle w:val="ConsPlusTitle"/>
        <w:jc w:val="center"/>
      </w:pPr>
      <w:r>
        <w:t>ПРОФЕССИОНАЛЬНЫХ СТАНДАРТОВ, СООТВЕТСТВУЮЩИХ</w:t>
      </w:r>
    </w:p>
    <w:p w:rsidR="00F916F1" w:rsidRDefault="00F916F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916F1" w:rsidRDefault="00F916F1">
      <w:pPr>
        <w:pStyle w:val="ConsPlusTitle"/>
        <w:jc w:val="center"/>
      </w:pPr>
      <w:r>
        <w:t>ПРОГРАММУ БАКАЛАВРИАТА ПО НАПРАВЛЕНИЮ ПОДГОТОВКИ</w:t>
      </w:r>
    </w:p>
    <w:p w:rsidR="00F916F1" w:rsidRDefault="00F916F1">
      <w:pPr>
        <w:pStyle w:val="ConsPlusTitle"/>
        <w:jc w:val="center"/>
      </w:pPr>
      <w:bookmarkStart w:id="10" w:name="_GoBack"/>
      <w:r>
        <w:t>35.03.07 ТЕХНОЛОГИЯ ПРОИЗВОДСТВА И ПЕРЕРАБОТКИ</w:t>
      </w:r>
    </w:p>
    <w:p w:rsidR="00F916F1" w:rsidRDefault="00F916F1">
      <w:pPr>
        <w:pStyle w:val="ConsPlusTitle"/>
        <w:jc w:val="center"/>
      </w:pPr>
      <w:r>
        <w:t>СЕЛЬСКОХОЗЯЙСТВЕННОЙ ПРОДУКЦИИ</w:t>
      </w:r>
    </w:p>
    <w:bookmarkEnd w:id="10"/>
    <w:p w:rsidR="00F916F1" w:rsidRDefault="00F916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5896"/>
      </w:tblGrid>
      <w:tr w:rsidR="00F916F1">
        <w:tc>
          <w:tcPr>
            <w:tcW w:w="567" w:type="dxa"/>
          </w:tcPr>
          <w:p w:rsidR="00F916F1" w:rsidRDefault="00F916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F916F1" w:rsidRDefault="00F916F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5896" w:type="dxa"/>
          </w:tcPr>
          <w:p w:rsidR="00F916F1" w:rsidRDefault="00F916F1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916F1">
        <w:tc>
          <w:tcPr>
            <w:tcW w:w="9071" w:type="dxa"/>
            <w:gridSpan w:val="3"/>
            <w:vAlign w:val="center"/>
          </w:tcPr>
          <w:p w:rsidR="00F916F1" w:rsidRDefault="00F916F1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F916F1">
        <w:tc>
          <w:tcPr>
            <w:tcW w:w="567" w:type="dxa"/>
            <w:vAlign w:val="center"/>
          </w:tcPr>
          <w:p w:rsidR="00F916F1" w:rsidRDefault="00F916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Align w:val="center"/>
          </w:tcPr>
          <w:p w:rsidR="00F916F1" w:rsidRDefault="00F916F1">
            <w:pPr>
              <w:pStyle w:val="ConsPlusNormal"/>
              <w:jc w:val="center"/>
            </w:pPr>
            <w:r>
              <w:t>13.017</w:t>
            </w:r>
          </w:p>
        </w:tc>
        <w:tc>
          <w:tcPr>
            <w:tcW w:w="5896" w:type="dxa"/>
          </w:tcPr>
          <w:p w:rsidR="00F916F1" w:rsidRDefault="00F916F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"Агроном", утвержденный приказом Министерства труда и социальной защиты Российской Федерации от 11 ноября 2014 г. N 875н (зарегистрирован Министерством юстиции Российской Федерации 4 декабря 2014 г., регистрационный N 35088),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jc w:val="both"/>
      </w:pPr>
    </w:p>
    <w:p w:rsidR="00F916F1" w:rsidRDefault="00F916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F3B" w:rsidRDefault="00440F3B"/>
    <w:sectPr w:rsidR="00440F3B" w:rsidSect="0019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F1"/>
    <w:rsid w:val="00440F3B"/>
    <w:rsid w:val="00F9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8F275-83EA-4940-805D-2CF4CC6A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85362E5E668297D0130D2645683D0F78AEBAA38FABB6F9505449D270E3CADC606D14E7FDB39CD376393389A73E22160E9CFE2EC7A4E49j06FK" TargetMode="External"/><Relationship Id="rId13" Type="http://schemas.openxmlformats.org/officeDocument/2006/relationships/hyperlink" Target="consultantplus://offline/ref=D0485362E5E668297D0130D2645683D0F584E2AA36F0BB6F9505449D270E3CADC606D14E7FDB3AC4326393389A73E22160E9CFE2EC7A4E49j06FK" TargetMode="External"/><Relationship Id="rId18" Type="http://schemas.openxmlformats.org/officeDocument/2006/relationships/hyperlink" Target="consultantplus://offline/ref=D0485362E5E668297D0130D2645683D0F58BEEA839FBBB6F9505449D270E3CADC606D14E7FDB3ECA336393389A73E22160E9CFE2EC7A4E49j06FK" TargetMode="External"/><Relationship Id="rId26" Type="http://schemas.openxmlformats.org/officeDocument/2006/relationships/hyperlink" Target="consultantplus://offline/ref=D0485362E5E668297D0130D2645683D0F58BEEAD39F6BB6F9505449D270E3CADC606D14E7FDB3CCC326393389A73E22160E9CFE2EC7A4E49j06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485362E5E668297D0130D2645683D0F787EDA139F2BB6F9505449D270E3CADD40689427FDA27CC3176C569DCj267K" TargetMode="External"/><Relationship Id="rId7" Type="http://schemas.openxmlformats.org/officeDocument/2006/relationships/hyperlink" Target="consultantplus://offline/ref=D0485362E5E668297D0130D2645683D0F48BECAE3FFABB6F9505449D270E3CADC606D14E7FDB39C8346393389A73E22160E9CFE2EC7A4E49j06FK" TargetMode="External"/><Relationship Id="rId12" Type="http://schemas.openxmlformats.org/officeDocument/2006/relationships/hyperlink" Target="consultantplus://offline/ref=D0485362E5E668297D0130D2645683D0F482EFAF3CF2BB6F9505449D270E3CADC606D14E7FDB39C8316393389A73E22160E9CFE2EC7A4E49j06FK" TargetMode="External"/><Relationship Id="rId17" Type="http://schemas.openxmlformats.org/officeDocument/2006/relationships/hyperlink" Target="consultantplus://offline/ref=D0485362E5E668297D0130D2645683D0F58BEEA839FBBB6F9505449D270E3CADC606D14E7FDB3ECA346393389A73E22160E9CFE2EC7A4E49j06FK" TargetMode="External"/><Relationship Id="rId25" Type="http://schemas.openxmlformats.org/officeDocument/2006/relationships/hyperlink" Target="consultantplus://offline/ref=D0485362E5E668297D0130D2645683D0F584E8A93DF2BB6F9505449D270E3CADD40689427FDA27CC3176C569DCj26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485362E5E668297D0130D2645683D0F58BEEA839FBBB6F9505449D270E3CADC606D14E7FDB3EC93E6393389A73E22160E9CFE2EC7A4E49j06FK" TargetMode="External"/><Relationship Id="rId20" Type="http://schemas.openxmlformats.org/officeDocument/2006/relationships/hyperlink" Target="consultantplus://offline/ref=D0485362E5E668297D0130D2645683D0F584E2AA36F0BB6F9505449D270E3CADC606D14E7FDB3AC43E6393389A73E22160E9CFE2EC7A4E49j06F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85362E5E668297D0130D2645683D0F584E2AA36F0BB6F9505449D270E3CADC606D14E7FDB3AC4346393389A73E22160E9CFE2EC7A4E49j06FK" TargetMode="External"/><Relationship Id="rId11" Type="http://schemas.openxmlformats.org/officeDocument/2006/relationships/hyperlink" Target="consultantplus://offline/ref=D0485362E5E668297D0130D2645683D0F58BEAAC38F0BB6F9505449D270E3CADC606D14E7FDB3BC83F6393389A73E22160E9CFE2EC7A4E49j06FK" TargetMode="External"/><Relationship Id="rId24" Type="http://schemas.openxmlformats.org/officeDocument/2006/relationships/hyperlink" Target="consultantplus://offline/ref=D0485362E5E668297D0130D2645683D0F584E3A139F1BB6F9505449D270E3CADD40689427FDA27CC3176C569DCj267K" TargetMode="External"/><Relationship Id="rId5" Type="http://schemas.openxmlformats.org/officeDocument/2006/relationships/hyperlink" Target="consultantplus://offline/ref=D0485362E5E668297D0130D2645683D0F58BEEA839FBBB6F9505449D270E3CADC606D14E7FDB3EC8306393389A73E22160E9CFE2EC7A4E49j06FK" TargetMode="External"/><Relationship Id="rId15" Type="http://schemas.openxmlformats.org/officeDocument/2006/relationships/hyperlink" Target="consultantplus://offline/ref=D0485362E5E668297D0130D2645683D0F58BEEA839FBBB6F9505449D270E3CADC606D14E7FDB3EC83E6393389A73E22160E9CFE2EC7A4E49j06FK" TargetMode="External"/><Relationship Id="rId23" Type="http://schemas.openxmlformats.org/officeDocument/2006/relationships/hyperlink" Target="consultantplus://offline/ref=D0485362E5E668297D0130D2645683D0F584E2AA36F0BB6F9505449D270E3CADC606D14E7FDB3AC5356393389A73E22160E9CFE2EC7A4E49j06FK" TargetMode="External"/><Relationship Id="rId28" Type="http://schemas.openxmlformats.org/officeDocument/2006/relationships/hyperlink" Target="consultantplus://offline/ref=D0485362E5E668297D0130D2645683D0F482EAAE3DF6BB6F9505449D270E3CADC606D14E7FDB39CD366393389A73E22160E9CFE2EC7A4E49j06FK" TargetMode="External"/><Relationship Id="rId10" Type="http://schemas.openxmlformats.org/officeDocument/2006/relationships/hyperlink" Target="consultantplus://offline/ref=D0485362E5E668297D0130D2645683D0F584E2AA36F0BB6F9505449D270E3CADC606D14E7FDB3AC4346393389A73E22160E9CFE2EC7A4E49j06FK" TargetMode="External"/><Relationship Id="rId19" Type="http://schemas.openxmlformats.org/officeDocument/2006/relationships/hyperlink" Target="consultantplus://offline/ref=D0485362E5E668297D0130D2645683D0F482EFAF3CF2BB6F9505449D270E3CADC606D14E7FDB39CC306393389A73E22160E9CFE2EC7A4E49j06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485362E5E668297D0130D2645683D0F58BEEA839FBBB6F9505449D270E3CADC606D14E7FDB3EC8306393389A73E22160E9CFE2EC7A4E49j06FK" TargetMode="External"/><Relationship Id="rId14" Type="http://schemas.openxmlformats.org/officeDocument/2006/relationships/hyperlink" Target="consultantplus://offline/ref=D0485362E5E668297D0130D2645683D0F584E2AA36F0BB6F9505449D270E3CADC606D14E7FDB3AC4306393389A73E22160E9CFE2EC7A4E49j06FK" TargetMode="External"/><Relationship Id="rId22" Type="http://schemas.openxmlformats.org/officeDocument/2006/relationships/hyperlink" Target="consultantplus://offline/ref=D0485362E5E668297D0130D2645683D0F584E2AA36F0BB6F9505449D270E3CADC606D14E7FDB3AC5346393389A73E22160E9CFE2EC7A4E49j06FK" TargetMode="External"/><Relationship Id="rId27" Type="http://schemas.openxmlformats.org/officeDocument/2006/relationships/hyperlink" Target="consultantplus://offline/ref=D0485362E5E668297D0130D2645683D0F584E2AA36F0BB6F9505449D270E3CADC606D14E7FDB3AC5336393389A73E22160E9CFE2EC7A4E49j06F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5569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2021-07-01T10:58:00Z</dcterms:created>
  <dcterms:modified xsi:type="dcterms:W3CDTF">2021-07-01T10:58:00Z</dcterms:modified>
</cp:coreProperties>
</file>