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41" w:rsidRDefault="009D7441">
      <w:pPr>
        <w:pStyle w:val="ConsPlusTitlePage"/>
      </w:pPr>
      <w:r>
        <w:t xml:space="preserve">Документ предоставлен </w:t>
      </w:r>
      <w:hyperlink r:id="rId5" w:history="1">
        <w:r>
          <w:rPr>
            <w:color w:val="0000FF"/>
          </w:rPr>
          <w:t>КонсультантПлюс</w:t>
        </w:r>
      </w:hyperlink>
      <w:r>
        <w:br/>
      </w:r>
    </w:p>
    <w:p w:rsidR="009D7441" w:rsidRDefault="009D7441">
      <w:pPr>
        <w:pStyle w:val="ConsPlusNormal"/>
        <w:jc w:val="both"/>
        <w:outlineLvl w:val="0"/>
      </w:pPr>
    </w:p>
    <w:p w:rsidR="009D7441" w:rsidRDefault="009D7441">
      <w:pPr>
        <w:pStyle w:val="ConsPlusNormal"/>
        <w:outlineLvl w:val="0"/>
      </w:pPr>
      <w:r>
        <w:t>Зарегистрировано в Минюсте России 22 декабря 2017 г. N 49403</w:t>
      </w:r>
    </w:p>
    <w:p w:rsidR="009D7441" w:rsidRDefault="009D7441">
      <w:pPr>
        <w:pStyle w:val="ConsPlusNormal"/>
        <w:pBdr>
          <w:top w:val="single" w:sz="6" w:space="0" w:color="auto"/>
        </w:pBdr>
        <w:spacing w:before="100" w:after="100"/>
        <w:jc w:val="both"/>
        <w:rPr>
          <w:sz w:val="2"/>
          <w:szCs w:val="2"/>
        </w:rPr>
      </w:pPr>
    </w:p>
    <w:p w:rsidR="009D7441" w:rsidRDefault="009D7441">
      <w:pPr>
        <w:pStyle w:val="ConsPlusNormal"/>
        <w:jc w:val="both"/>
      </w:pPr>
    </w:p>
    <w:p w:rsidR="009D7441" w:rsidRDefault="009D7441">
      <w:pPr>
        <w:pStyle w:val="ConsPlusTitle"/>
        <w:jc w:val="center"/>
      </w:pPr>
      <w:r>
        <w:t>МИНИСТЕРСТВО ОБРАЗОВАНИЯ И НАУКИ РОССИЙСКОЙ ФЕДЕРАЦИИ</w:t>
      </w:r>
    </w:p>
    <w:p w:rsidR="009D7441" w:rsidRDefault="009D7441">
      <w:pPr>
        <w:pStyle w:val="ConsPlusTitle"/>
        <w:jc w:val="both"/>
      </w:pPr>
    </w:p>
    <w:p w:rsidR="009D7441" w:rsidRDefault="009D7441">
      <w:pPr>
        <w:pStyle w:val="ConsPlusTitle"/>
        <w:jc w:val="center"/>
      </w:pPr>
      <w:r>
        <w:t>ПРИКАЗ</w:t>
      </w:r>
    </w:p>
    <w:p w:rsidR="009D7441" w:rsidRDefault="009D7441">
      <w:pPr>
        <w:pStyle w:val="ConsPlusTitle"/>
        <w:jc w:val="center"/>
      </w:pPr>
      <w:r>
        <w:t>от 14 декабря 2017 г. N 1216</w:t>
      </w:r>
    </w:p>
    <w:p w:rsidR="009D7441" w:rsidRDefault="009D7441">
      <w:pPr>
        <w:pStyle w:val="ConsPlusTitle"/>
        <w:jc w:val="both"/>
      </w:pPr>
    </w:p>
    <w:p w:rsidR="009D7441" w:rsidRDefault="009D7441">
      <w:pPr>
        <w:pStyle w:val="ConsPlusTitle"/>
        <w:jc w:val="center"/>
      </w:pPr>
      <w:r>
        <w:t>ОБ УТВЕРЖДЕНИИ</w:t>
      </w:r>
    </w:p>
    <w:p w:rsidR="009D7441" w:rsidRDefault="009D7441">
      <w:pPr>
        <w:pStyle w:val="ConsPlusTitle"/>
        <w:jc w:val="center"/>
      </w:pPr>
      <w:r>
        <w:t>ФЕДЕРАЛЬНОГО ГОСУДАРСТВЕННОГО ОБРАЗОВАТЕЛЬНОГО СТАНДАРТА</w:t>
      </w:r>
    </w:p>
    <w:p w:rsidR="009D7441" w:rsidRDefault="009D7441">
      <w:pPr>
        <w:pStyle w:val="ConsPlusTitle"/>
        <w:jc w:val="center"/>
      </w:pPr>
      <w:r>
        <w:t>СРЕДНЕГО ПРОФЕССИОНАЛЬНОГО ОБРАЗОВАНИЯ ПО СПЕЦИАЛЬНОСТИ</w:t>
      </w:r>
    </w:p>
    <w:p w:rsidR="009D7441" w:rsidRDefault="009D7441">
      <w:pPr>
        <w:pStyle w:val="ConsPlusTitle"/>
        <w:jc w:val="center"/>
      </w:pPr>
      <w:r>
        <w:t>13.02.07 ЭЛЕКТРОСНАБЖЕНИЕ (ПО ОТРАСЛЯМ)</w:t>
      </w:r>
    </w:p>
    <w:p w:rsidR="009D7441" w:rsidRDefault="009D7441">
      <w:pPr>
        <w:pStyle w:val="ConsPlusNormal"/>
        <w:jc w:val="both"/>
      </w:pPr>
    </w:p>
    <w:p w:rsidR="009D7441" w:rsidRDefault="009D744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9D7441" w:rsidRDefault="009D7441">
      <w:pPr>
        <w:pStyle w:val="ConsPlusNormal"/>
        <w:spacing w:before="24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13.02.07 Электроснабжение (по отраслям) (далее - стандарт).</w:t>
      </w:r>
    </w:p>
    <w:p w:rsidR="009D7441" w:rsidRDefault="009D7441">
      <w:pPr>
        <w:pStyle w:val="ConsPlusNormal"/>
        <w:spacing w:before="240"/>
        <w:ind w:firstLine="540"/>
        <w:jc w:val="both"/>
      </w:pPr>
      <w:r>
        <w:t>2. Установить, что:</w:t>
      </w:r>
    </w:p>
    <w:p w:rsidR="009D7441" w:rsidRDefault="009D7441">
      <w:pPr>
        <w:pStyle w:val="ConsPlusNormal"/>
        <w:spacing w:before="24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9D7441" w:rsidRDefault="009D7441">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N 827 (зарегистрирован Министерством юстиции Российской Федерации 21 августа 2014 г., регистрационный N 33734), прекращается 1 сентября 2018 года.</w:t>
      </w:r>
    </w:p>
    <w:p w:rsidR="009D7441" w:rsidRDefault="009D7441">
      <w:pPr>
        <w:pStyle w:val="ConsPlusNormal"/>
        <w:jc w:val="both"/>
      </w:pPr>
    </w:p>
    <w:p w:rsidR="009D7441" w:rsidRDefault="009D7441">
      <w:pPr>
        <w:pStyle w:val="ConsPlusNormal"/>
        <w:jc w:val="right"/>
      </w:pPr>
      <w:r>
        <w:t>Министр</w:t>
      </w:r>
    </w:p>
    <w:p w:rsidR="009D7441" w:rsidRDefault="009D7441">
      <w:pPr>
        <w:pStyle w:val="ConsPlusNormal"/>
        <w:jc w:val="right"/>
      </w:pPr>
      <w:r>
        <w:t>О.Ю.ВАСИЛЬЕВА</w:t>
      </w: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right"/>
        <w:outlineLvl w:val="0"/>
      </w:pPr>
      <w:r>
        <w:t>Приложение</w:t>
      </w:r>
    </w:p>
    <w:p w:rsidR="009D7441" w:rsidRDefault="009D7441">
      <w:pPr>
        <w:pStyle w:val="ConsPlusNormal"/>
        <w:jc w:val="both"/>
      </w:pPr>
    </w:p>
    <w:p w:rsidR="009D7441" w:rsidRDefault="009D7441">
      <w:pPr>
        <w:pStyle w:val="ConsPlusNormal"/>
        <w:jc w:val="right"/>
      </w:pPr>
      <w:r>
        <w:lastRenderedPageBreak/>
        <w:t>Утвержден</w:t>
      </w:r>
    </w:p>
    <w:p w:rsidR="009D7441" w:rsidRDefault="009D7441">
      <w:pPr>
        <w:pStyle w:val="ConsPlusNormal"/>
        <w:jc w:val="right"/>
      </w:pPr>
      <w:r>
        <w:t>приказом Министерства образования</w:t>
      </w:r>
    </w:p>
    <w:p w:rsidR="009D7441" w:rsidRDefault="009D7441">
      <w:pPr>
        <w:pStyle w:val="ConsPlusNormal"/>
        <w:jc w:val="right"/>
      </w:pPr>
      <w:r>
        <w:t>и науки Российской Федерации</w:t>
      </w:r>
    </w:p>
    <w:p w:rsidR="009D7441" w:rsidRDefault="009D7441">
      <w:pPr>
        <w:pStyle w:val="ConsPlusNormal"/>
        <w:jc w:val="right"/>
      </w:pPr>
      <w:r>
        <w:t>от 14 декабря 2017 г. N 1216</w:t>
      </w:r>
    </w:p>
    <w:p w:rsidR="009D7441" w:rsidRDefault="009D7441">
      <w:pPr>
        <w:pStyle w:val="ConsPlusNormal"/>
        <w:jc w:val="both"/>
      </w:pPr>
    </w:p>
    <w:p w:rsidR="009D7441" w:rsidRDefault="009D7441">
      <w:pPr>
        <w:pStyle w:val="ConsPlusTitle"/>
        <w:jc w:val="center"/>
      </w:pPr>
      <w:bookmarkStart w:id="0" w:name="P34"/>
      <w:bookmarkEnd w:id="0"/>
      <w:r>
        <w:t>ФЕДЕРАЛЬНЫЙ ГОСУДАРСТВЕННЫЙ ОБРАЗОВАТЕЛЬНЫЙ СТАНДАРТ</w:t>
      </w:r>
    </w:p>
    <w:p w:rsidR="009D7441" w:rsidRDefault="009D7441">
      <w:pPr>
        <w:pStyle w:val="ConsPlusTitle"/>
        <w:jc w:val="center"/>
      </w:pPr>
      <w:r>
        <w:t>СРЕДНЕГО ПРОФЕССИОНАЛЬНОГО ОБРАЗОВАНИЯ ПО СПЕЦИАЛЬНОСТИ</w:t>
      </w:r>
    </w:p>
    <w:p w:rsidR="009D7441" w:rsidRDefault="009D7441">
      <w:pPr>
        <w:pStyle w:val="ConsPlusTitle"/>
        <w:jc w:val="center"/>
      </w:pPr>
      <w:r>
        <w:t>13.02.07 ЭЛЕКТРОСНАБЖЕНИЕ (ПО ОТРАСЛЯМ)</w:t>
      </w:r>
    </w:p>
    <w:p w:rsidR="009D7441" w:rsidRDefault="009D7441">
      <w:pPr>
        <w:pStyle w:val="ConsPlusNormal"/>
        <w:jc w:val="both"/>
      </w:pPr>
    </w:p>
    <w:p w:rsidR="009D7441" w:rsidRDefault="009D7441">
      <w:pPr>
        <w:pStyle w:val="ConsPlusTitle"/>
        <w:jc w:val="center"/>
        <w:outlineLvl w:val="1"/>
      </w:pPr>
      <w:r>
        <w:t>I. ОБЩИЕ ПОЛОЖЕНИЯ</w:t>
      </w:r>
    </w:p>
    <w:p w:rsidR="009D7441" w:rsidRDefault="009D7441">
      <w:pPr>
        <w:pStyle w:val="ConsPlusNormal"/>
        <w:jc w:val="both"/>
      </w:pPr>
    </w:p>
    <w:p w:rsidR="009D7441" w:rsidRDefault="009D744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13.02.07 Электроснабжение (по отраслям) (далее - специальность).</w:t>
      </w:r>
    </w:p>
    <w:p w:rsidR="009D7441" w:rsidRDefault="009D7441">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D7441" w:rsidRDefault="009D7441">
      <w:pPr>
        <w:pStyle w:val="ConsPlusNormal"/>
        <w:spacing w:before="24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9D7441" w:rsidRDefault="009D7441">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9D7441" w:rsidRDefault="009D7441">
      <w:pPr>
        <w:pStyle w:val="ConsPlusNormal"/>
        <w:spacing w:before="24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3" w:history="1">
        <w:r>
          <w:rPr>
            <w:color w:val="0000FF"/>
          </w:rPr>
          <w:t>приложение N 1</w:t>
        </w:r>
      </w:hyperlink>
      <w:r>
        <w:t xml:space="preserve"> к настоящему ФГОС СПО).</w:t>
      </w:r>
    </w:p>
    <w:p w:rsidR="009D7441" w:rsidRDefault="009D7441">
      <w:pPr>
        <w:pStyle w:val="ConsPlusNormal"/>
        <w:spacing w:before="24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w:t>
      </w:r>
      <w:hyperlink w:anchor="P47" w:history="1">
        <w:r>
          <w:rPr>
            <w:color w:val="0000FF"/>
          </w:rPr>
          <w:t>&lt;1&gt;</w:t>
        </w:r>
      </w:hyperlink>
      <w:r>
        <w:t>.</w:t>
      </w:r>
    </w:p>
    <w:p w:rsidR="009D7441" w:rsidRDefault="009D7441">
      <w:pPr>
        <w:pStyle w:val="ConsPlusNormal"/>
        <w:spacing w:before="240"/>
        <w:ind w:firstLine="540"/>
        <w:jc w:val="both"/>
      </w:pPr>
      <w:r>
        <w:t>--------------------------------</w:t>
      </w:r>
    </w:p>
    <w:p w:rsidR="009D7441" w:rsidRDefault="009D7441">
      <w:pPr>
        <w:pStyle w:val="ConsPlusNormal"/>
        <w:spacing w:before="240"/>
        <w:ind w:firstLine="540"/>
        <w:jc w:val="both"/>
      </w:pPr>
      <w:bookmarkStart w:id="2" w:name="P47"/>
      <w:bookmarkEnd w:id="2"/>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9D7441" w:rsidRDefault="009D7441">
      <w:pPr>
        <w:pStyle w:val="ConsPlusNormal"/>
        <w:jc w:val="both"/>
      </w:pPr>
    </w:p>
    <w:p w:rsidR="009D7441" w:rsidRDefault="009D7441">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D7441" w:rsidRDefault="009D7441">
      <w:pPr>
        <w:pStyle w:val="ConsPlusNormal"/>
        <w:spacing w:before="24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D7441" w:rsidRDefault="009D7441">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9D7441" w:rsidRDefault="009D7441">
      <w:pPr>
        <w:pStyle w:val="ConsPlusNormal"/>
        <w:spacing w:before="24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w:t>
      </w:r>
      <w:hyperlink w:anchor="P54" w:history="1">
        <w:r>
          <w:rPr>
            <w:color w:val="0000FF"/>
          </w:rPr>
          <w:t>&lt;2&gt;</w:t>
        </w:r>
      </w:hyperlink>
      <w:r>
        <w:t>.</w:t>
      </w:r>
    </w:p>
    <w:p w:rsidR="009D7441" w:rsidRDefault="009D7441">
      <w:pPr>
        <w:pStyle w:val="ConsPlusNormal"/>
        <w:spacing w:before="240"/>
        <w:ind w:firstLine="540"/>
        <w:jc w:val="both"/>
      </w:pPr>
      <w:r>
        <w:t>--------------------------------</w:t>
      </w:r>
    </w:p>
    <w:p w:rsidR="009D7441" w:rsidRDefault="009D7441">
      <w:pPr>
        <w:pStyle w:val="ConsPlusNormal"/>
        <w:spacing w:before="240"/>
        <w:ind w:firstLine="540"/>
        <w:jc w:val="both"/>
      </w:pPr>
      <w:bookmarkStart w:id="3" w:name="P54"/>
      <w:bookmarkEnd w:id="3"/>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9D7441" w:rsidRDefault="009D7441">
      <w:pPr>
        <w:pStyle w:val="ConsPlusNormal"/>
        <w:jc w:val="both"/>
      </w:pPr>
    </w:p>
    <w:p w:rsidR="009D7441" w:rsidRDefault="009D744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D7441" w:rsidRDefault="009D7441">
      <w:pPr>
        <w:pStyle w:val="ConsPlusNormal"/>
        <w:spacing w:before="240"/>
        <w:ind w:firstLine="540"/>
        <w:jc w:val="both"/>
      </w:pPr>
      <w:r>
        <w:t>на базе основного общего образования - 3 года 10 месяцев;</w:t>
      </w:r>
    </w:p>
    <w:p w:rsidR="009D7441" w:rsidRDefault="009D7441">
      <w:pPr>
        <w:pStyle w:val="ConsPlusNormal"/>
        <w:spacing w:before="240"/>
        <w:ind w:firstLine="540"/>
        <w:jc w:val="both"/>
      </w:pPr>
      <w:r>
        <w:t>на базе среднего общего образования - 2 года 10 месяцев.</w:t>
      </w:r>
    </w:p>
    <w:p w:rsidR="009D7441" w:rsidRDefault="009D7441">
      <w:pPr>
        <w:pStyle w:val="ConsPlusNormal"/>
        <w:spacing w:before="24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"специалист по электроснабжению", увеличивается на 1 год.</w:t>
      </w:r>
    </w:p>
    <w:p w:rsidR="009D7441" w:rsidRDefault="009D7441">
      <w:pPr>
        <w:pStyle w:val="ConsPlusNormal"/>
        <w:spacing w:before="24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D7441" w:rsidRDefault="009D7441">
      <w:pPr>
        <w:pStyle w:val="ConsPlusNormal"/>
        <w:spacing w:before="240"/>
        <w:ind w:firstLine="540"/>
        <w:jc w:val="both"/>
      </w:pPr>
      <w:r>
        <w:t>не более чем на 1,5 года при получении образования на базе основного общего образования;</w:t>
      </w:r>
    </w:p>
    <w:p w:rsidR="009D7441" w:rsidRDefault="009D7441">
      <w:pPr>
        <w:pStyle w:val="ConsPlusNormal"/>
        <w:spacing w:before="240"/>
        <w:ind w:firstLine="540"/>
        <w:jc w:val="both"/>
      </w:pPr>
      <w:r>
        <w:t>не более чем на 1 год при получении образования на базе среднего общего образования.</w:t>
      </w:r>
    </w:p>
    <w:p w:rsidR="009D7441" w:rsidRDefault="009D7441">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D7441" w:rsidRDefault="009D7441">
      <w:pPr>
        <w:pStyle w:val="ConsPlusNormal"/>
        <w:spacing w:before="24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w:t>
      </w:r>
      <w:r>
        <w:lastRenderedPageBreak/>
        <w:t>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9D7441" w:rsidRDefault="009D7441">
      <w:pPr>
        <w:pStyle w:val="ConsPlusNormal"/>
        <w:spacing w:before="24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D7441" w:rsidRDefault="009D7441">
      <w:pPr>
        <w:pStyle w:val="ConsPlusNormal"/>
        <w:spacing w:before="240"/>
        <w:ind w:firstLine="540"/>
        <w:jc w:val="both"/>
      </w:pPr>
      <w:bookmarkStart w:id="4" w:name="P66"/>
      <w:bookmarkEnd w:id="4"/>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D7441" w:rsidRDefault="009D7441">
      <w:pPr>
        <w:pStyle w:val="ConsPlusNormal"/>
        <w:spacing w:before="240"/>
        <w:ind w:firstLine="540"/>
        <w:jc w:val="both"/>
      </w:pPr>
      <w:r>
        <w:t>техник;</w:t>
      </w:r>
    </w:p>
    <w:p w:rsidR="009D7441" w:rsidRDefault="009D7441">
      <w:pPr>
        <w:pStyle w:val="ConsPlusNormal"/>
        <w:spacing w:before="240"/>
        <w:ind w:firstLine="540"/>
        <w:jc w:val="both"/>
      </w:pPr>
      <w:r>
        <w:t>специалист по электроснабжению.</w:t>
      </w:r>
    </w:p>
    <w:p w:rsidR="009D7441" w:rsidRDefault="009D7441">
      <w:pPr>
        <w:pStyle w:val="ConsPlusNormal"/>
        <w:jc w:val="both"/>
      </w:pPr>
    </w:p>
    <w:p w:rsidR="009D7441" w:rsidRDefault="009D7441">
      <w:pPr>
        <w:pStyle w:val="ConsPlusTitle"/>
        <w:jc w:val="center"/>
        <w:outlineLvl w:val="1"/>
      </w:pPr>
      <w:r>
        <w:t>II. ТРЕБОВАНИЯ К СТРУКТУРЕ ОБРАЗОВАТЕЛЬНОЙ ПРОГРАММЫ</w:t>
      </w:r>
    </w:p>
    <w:p w:rsidR="009D7441" w:rsidRDefault="009D7441">
      <w:pPr>
        <w:pStyle w:val="ConsPlusNormal"/>
        <w:jc w:val="both"/>
      </w:pPr>
    </w:p>
    <w:p w:rsidR="009D7441" w:rsidRDefault="009D744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D7441" w:rsidRDefault="009D7441">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9D7441" w:rsidRDefault="009D7441">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D7441" w:rsidRDefault="009D7441">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9D7441" w:rsidRDefault="009D7441">
      <w:pPr>
        <w:pStyle w:val="ConsPlusNormal"/>
        <w:spacing w:before="240"/>
        <w:ind w:firstLine="540"/>
        <w:jc w:val="both"/>
      </w:pPr>
      <w:r>
        <w:t>2.2. Образовательная программа имеет следующую структуру:</w:t>
      </w:r>
    </w:p>
    <w:p w:rsidR="009D7441" w:rsidRDefault="009D7441">
      <w:pPr>
        <w:pStyle w:val="ConsPlusNormal"/>
        <w:spacing w:before="240"/>
        <w:ind w:firstLine="540"/>
        <w:jc w:val="both"/>
      </w:pPr>
      <w:r>
        <w:t>общий гуманитарный и социально-экономический цикл;</w:t>
      </w:r>
    </w:p>
    <w:p w:rsidR="009D7441" w:rsidRDefault="009D7441">
      <w:pPr>
        <w:pStyle w:val="ConsPlusNormal"/>
        <w:spacing w:before="240"/>
        <w:ind w:firstLine="540"/>
        <w:jc w:val="both"/>
      </w:pPr>
      <w:r>
        <w:t>математический и общий естественно-научный цикл;</w:t>
      </w:r>
    </w:p>
    <w:p w:rsidR="009D7441" w:rsidRDefault="009D7441">
      <w:pPr>
        <w:pStyle w:val="ConsPlusNormal"/>
        <w:spacing w:before="240"/>
        <w:ind w:firstLine="540"/>
        <w:jc w:val="both"/>
      </w:pPr>
      <w:r>
        <w:lastRenderedPageBreak/>
        <w:t>общепрофессиональный цикл;</w:t>
      </w:r>
    </w:p>
    <w:p w:rsidR="009D7441" w:rsidRDefault="009D7441">
      <w:pPr>
        <w:pStyle w:val="ConsPlusNormal"/>
        <w:spacing w:before="240"/>
        <w:ind w:firstLine="540"/>
        <w:jc w:val="both"/>
      </w:pPr>
      <w:r>
        <w:t>профессиональный цикл;</w:t>
      </w:r>
    </w:p>
    <w:p w:rsidR="009D7441" w:rsidRDefault="009D7441">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9D7441" w:rsidRDefault="009D7441">
      <w:pPr>
        <w:pStyle w:val="ConsPlusNormal"/>
        <w:jc w:val="both"/>
      </w:pPr>
    </w:p>
    <w:p w:rsidR="009D7441" w:rsidRDefault="009D7441">
      <w:pPr>
        <w:pStyle w:val="ConsPlusNormal"/>
        <w:jc w:val="right"/>
        <w:outlineLvl w:val="2"/>
      </w:pPr>
      <w:r>
        <w:t>Таблица N 1</w:t>
      </w:r>
    </w:p>
    <w:p w:rsidR="009D7441" w:rsidRDefault="009D7441">
      <w:pPr>
        <w:pStyle w:val="ConsPlusNormal"/>
        <w:jc w:val="both"/>
      </w:pPr>
    </w:p>
    <w:p w:rsidR="009D7441" w:rsidRDefault="009D7441">
      <w:pPr>
        <w:pStyle w:val="ConsPlusTitle"/>
        <w:jc w:val="center"/>
      </w:pPr>
      <w:bookmarkStart w:id="5" w:name="P85"/>
      <w:bookmarkEnd w:id="5"/>
      <w:r>
        <w:t>Структура и объем образовательной программы</w:t>
      </w:r>
    </w:p>
    <w:p w:rsidR="009D7441" w:rsidRDefault="009D74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1"/>
        <w:gridCol w:w="2551"/>
      </w:tblGrid>
      <w:tr w:rsidR="009D7441">
        <w:tc>
          <w:tcPr>
            <w:tcW w:w="3969" w:type="dxa"/>
            <w:vMerge w:val="restart"/>
          </w:tcPr>
          <w:p w:rsidR="009D7441" w:rsidRDefault="009D7441">
            <w:pPr>
              <w:pStyle w:val="ConsPlusNormal"/>
              <w:jc w:val="center"/>
            </w:pPr>
            <w:r>
              <w:t>Структура образовательной программы</w:t>
            </w:r>
          </w:p>
        </w:tc>
        <w:tc>
          <w:tcPr>
            <w:tcW w:w="5102" w:type="dxa"/>
            <w:gridSpan w:val="2"/>
          </w:tcPr>
          <w:p w:rsidR="009D7441" w:rsidRDefault="009D7441">
            <w:pPr>
              <w:pStyle w:val="ConsPlusNormal"/>
              <w:jc w:val="center"/>
            </w:pPr>
            <w:r>
              <w:t>Объем образовательной программы в академических часах</w:t>
            </w:r>
          </w:p>
        </w:tc>
      </w:tr>
      <w:tr w:rsidR="009D7441">
        <w:tc>
          <w:tcPr>
            <w:tcW w:w="3969" w:type="dxa"/>
            <w:vMerge/>
          </w:tcPr>
          <w:p w:rsidR="009D7441" w:rsidRDefault="009D7441"/>
        </w:tc>
        <w:tc>
          <w:tcPr>
            <w:tcW w:w="2551" w:type="dxa"/>
          </w:tcPr>
          <w:p w:rsidR="009D7441" w:rsidRDefault="009D7441">
            <w:pPr>
              <w:pStyle w:val="ConsPlusNormal"/>
              <w:jc w:val="center"/>
            </w:pPr>
            <w:r>
              <w:t>при получении квалификации специалиста среднего звена "техник"</w:t>
            </w:r>
          </w:p>
        </w:tc>
        <w:tc>
          <w:tcPr>
            <w:tcW w:w="2551" w:type="dxa"/>
          </w:tcPr>
          <w:p w:rsidR="009D7441" w:rsidRDefault="009D7441">
            <w:pPr>
              <w:pStyle w:val="ConsPlusNormal"/>
              <w:jc w:val="center"/>
            </w:pPr>
            <w:r>
              <w:t>при получении квалификации специалиста среднего звена "специалист по электроснабжению"</w:t>
            </w:r>
          </w:p>
        </w:tc>
      </w:tr>
      <w:tr w:rsidR="009D7441">
        <w:tc>
          <w:tcPr>
            <w:tcW w:w="3969" w:type="dxa"/>
          </w:tcPr>
          <w:p w:rsidR="009D7441" w:rsidRDefault="009D7441">
            <w:pPr>
              <w:pStyle w:val="ConsPlusNormal"/>
            </w:pPr>
            <w:r>
              <w:t>Общий гуманитарный и социально-экономический цикл</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468</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504</w:t>
            </w:r>
          </w:p>
        </w:tc>
      </w:tr>
      <w:tr w:rsidR="009D7441">
        <w:tc>
          <w:tcPr>
            <w:tcW w:w="3969" w:type="dxa"/>
          </w:tcPr>
          <w:p w:rsidR="009D7441" w:rsidRDefault="009D7441">
            <w:pPr>
              <w:pStyle w:val="ConsPlusNormal"/>
            </w:pPr>
            <w:r>
              <w:t>Математический и общий естественнонаучный цикл</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144</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180</w:t>
            </w:r>
          </w:p>
        </w:tc>
      </w:tr>
      <w:tr w:rsidR="009D7441">
        <w:tc>
          <w:tcPr>
            <w:tcW w:w="3969" w:type="dxa"/>
          </w:tcPr>
          <w:p w:rsidR="009D7441" w:rsidRDefault="009D7441">
            <w:pPr>
              <w:pStyle w:val="ConsPlusNormal"/>
            </w:pPr>
            <w:r>
              <w:t>Общепрофессиональный цикл</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612</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648</w:t>
            </w:r>
          </w:p>
        </w:tc>
      </w:tr>
      <w:tr w:rsidR="009D7441">
        <w:tc>
          <w:tcPr>
            <w:tcW w:w="3969" w:type="dxa"/>
          </w:tcPr>
          <w:p w:rsidR="009D7441" w:rsidRDefault="009D7441">
            <w:pPr>
              <w:pStyle w:val="ConsPlusNormal"/>
            </w:pPr>
            <w:r>
              <w:t>Профессиональный цикл</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1728</w:t>
            </w:r>
          </w:p>
        </w:tc>
        <w:tc>
          <w:tcPr>
            <w:tcW w:w="2551" w:type="dxa"/>
            <w:vAlign w:val="center"/>
          </w:tcPr>
          <w:p w:rsidR="009D7441" w:rsidRDefault="009D7441">
            <w:pPr>
              <w:pStyle w:val="ConsPlusNormal"/>
              <w:jc w:val="center"/>
            </w:pPr>
            <w:r>
              <w:t>не менее</w:t>
            </w:r>
          </w:p>
          <w:p w:rsidR="009D7441" w:rsidRDefault="009D7441">
            <w:pPr>
              <w:pStyle w:val="ConsPlusNormal"/>
              <w:jc w:val="center"/>
            </w:pPr>
            <w:r>
              <w:t>2664</w:t>
            </w:r>
          </w:p>
        </w:tc>
      </w:tr>
      <w:tr w:rsidR="009D7441">
        <w:tc>
          <w:tcPr>
            <w:tcW w:w="3969" w:type="dxa"/>
          </w:tcPr>
          <w:p w:rsidR="009D7441" w:rsidRDefault="009D7441">
            <w:pPr>
              <w:pStyle w:val="ConsPlusNormal"/>
            </w:pPr>
            <w:r>
              <w:t>Государственная итоговая аттестация</w:t>
            </w:r>
          </w:p>
        </w:tc>
        <w:tc>
          <w:tcPr>
            <w:tcW w:w="2551" w:type="dxa"/>
            <w:vAlign w:val="center"/>
          </w:tcPr>
          <w:p w:rsidR="009D7441" w:rsidRDefault="009D7441">
            <w:pPr>
              <w:pStyle w:val="ConsPlusNormal"/>
              <w:jc w:val="center"/>
            </w:pPr>
            <w:r>
              <w:t>216</w:t>
            </w:r>
          </w:p>
        </w:tc>
        <w:tc>
          <w:tcPr>
            <w:tcW w:w="2551" w:type="dxa"/>
            <w:vAlign w:val="center"/>
          </w:tcPr>
          <w:p w:rsidR="009D7441" w:rsidRDefault="009D7441">
            <w:pPr>
              <w:pStyle w:val="ConsPlusNormal"/>
              <w:jc w:val="center"/>
            </w:pPr>
            <w:r>
              <w:t>216</w:t>
            </w:r>
          </w:p>
        </w:tc>
      </w:tr>
      <w:tr w:rsidR="009D7441">
        <w:tc>
          <w:tcPr>
            <w:tcW w:w="9071" w:type="dxa"/>
            <w:gridSpan w:val="3"/>
          </w:tcPr>
          <w:p w:rsidR="009D7441" w:rsidRDefault="009D7441">
            <w:pPr>
              <w:pStyle w:val="ConsPlusNormal"/>
              <w:jc w:val="center"/>
              <w:outlineLvl w:val="3"/>
            </w:pPr>
            <w:r>
              <w:t>Общий объем образовательной программы:</w:t>
            </w:r>
          </w:p>
        </w:tc>
      </w:tr>
      <w:tr w:rsidR="009D7441">
        <w:tc>
          <w:tcPr>
            <w:tcW w:w="3969" w:type="dxa"/>
          </w:tcPr>
          <w:p w:rsidR="009D7441" w:rsidRDefault="009D7441">
            <w:pPr>
              <w:pStyle w:val="ConsPlusNormal"/>
            </w:pPr>
            <w:r>
              <w:t>на базе среднего общего образования</w:t>
            </w:r>
          </w:p>
        </w:tc>
        <w:tc>
          <w:tcPr>
            <w:tcW w:w="2551" w:type="dxa"/>
          </w:tcPr>
          <w:p w:rsidR="009D7441" w:rsidRDefault="009D7441">
            <w:pPr>
              <w:pStyle w:val="ConsPlusNormal"/>
              <w:jc w:val="center"/>
            </w:pPr>
            <w:r>
              <w:t>4464</w:t>
            </w:r>
          </w:p>
        </w:tc>
        <w:tc>
          <w:tcPr>
            <w:tcW w:w="2551" w:type="dxa"/>
          </w:tcPr>
          <w:p w:rsidR="009D7441" w:rsidRDefault="009D7441">
            <w:pPr>
              <w:pStyle w:val="ConsPlusNormal"/>
              <w:jc w:val="center"/>
            </w:pPr>
            <w:r>
              <w:t>5940</w:t>
            </w:r>
          </w:p>
        </w:tc>
      </w:tr>
      <w:tr w:rsidR="009D7441">
        <w:tc>
          <w:tcPr>
            <w:tcW w:w="3969" w:type="dxa"/>
          </w:tcPr>
          <w:p w:rsidR="009D7441" w:rsidRDefault="009D744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9D7441" w:rsidRDefault="009D7441">
            <w:pPr>
              <w:pStyle w:val="ConsPlusNormal"/>
              <w:jc w:val="center"/>
            </w:pPr>
            <w:r>
              <w:t>5940</w:t>
            </w:r>
          </w:p>
        </w:tc>
        <w:tc>
          <w:tcPr>
            <w:tcW w:w="2551" w:type="dxa"/>
          </w:tcPr>
          <w:p w:rsidR="009D7441" w:rsidRDefault="009D7441">
            <w:pPr>
              <w:pStyle w:val="ConsPlusNormal"/>
              <w:jc w:val="center"/>
            </w:pPr>
            <w:r>
              <w:t>7416</w:t>
            </w:r>
          </w:p>
        </w:tc>
      </w:tr>
    </w:tbl>
    <w:p w:rsidR="009D7441" w:rsidRDefault="009D7441">
      <w:pPr>
        <w:pStyle w:val="ConsPlusNormal"/>
        <w:jc w:val="both"/>
      </w:pPr>
    </w:p>
    <w:p w:rsidR="009D7441" w:rsidRDefault="009D7441">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9D7441" w:rsidRDefault="009D7441">
      <w:pPr>
        <w:pStyle w:val="ConsPlusNormal"/>
        <w:spacing w:before="240"/>
        <w:ind w:firstLine="540"/>
        <w:jc w:val="both"/>
      </w:pPr>
      <w: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w:t>
      </w:r>
      <w:r>
        <w:lastRenderedPageBreak/>
        <w:t>соответствует 32 - 36 академическим часам.</w:t>
      </w:r>
    </w:p>
    <w:p w:rsidR="009D7441" w:rsidRDefault="009D7441">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D7441" w:rsidRDefault="009D7441">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9D7441" w:rsidRDefault="009D7441">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9D7441" w:rsidRDefault="009D7441">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D7441" w:rsidRDefault="009D7441">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D7441" w:rsidRDefault="009D7441">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D7441" w:rsidRDefault="009D7441">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D7441" w:rsidRDefault="009D7441">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D7441" w:rsidRDefault="009D7441">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D7441" w:rsidRDefault="009D7441">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D7441" w:rsidRDefault="009D7441">
      <w:pPr>
        <w:pStyle w:val="ConsPlusNormal"/>
        <w:spacing w:before="240"/>
        <w:ind w:firstLine="540"/>
        <w:jc w:val="both"/>
      </w:pPr>
      <w:r>
        <w:lastRenderedPageBreak/>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9D7441" w:rsidRDefault="009D7441">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D7441" w:rsidRDefault="009D7441">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D7441" w:rsidRDefault="009D7441">
      <w:pPr>
        <w:pStyle w:val="ConsPlusNormal"/>
        <w:jc w:val="both"/>
      </w:pPr>
    </w:p>
    <w:p w:rsidR="009D7441" w:rsidRDefault="009D7441">
      <w:pPr>
        <w:pStyle w:val="ConsPlusTitle"/>
        <w:jc w:val="center"/>
        <w:outlineLvl w:val="1"/>
      </w:pPr>
      <w:bookmarkStart w:id="6" w:name="P138"/>
      <w:bookmarkEnd w:id="6"/>
      <w:r>
        <w:t>III. ТРЕБОВАНИЯ К РЕЗУЛЬТАТАМ ОСВОЕНИЯ</w:t>
      </w:r>
    </w:p>
    <w:p w:rsidR="009D7441" w:rsidRDefault="009D7441">
      <w:pPr>
        <w:pStyle w:val="ConsPlusTitle"/>
        <w:jc w:val="center"/>
      </w:pPr>
      <w:r>
        <w:t>ОБРАЗОВАТЕЛЬНОЙ ПРОГРАММЫ</w:t>
      </w:r>
    </w:p>
    <w:p w:rsidR="009D7441" w:rsidRDefault="009D7441">
      <w:pPr>
        <w:pStyle w:val="ConsPlusNormal"/>
        <w:jc w:val="both"/>
      </w:pPr>
    </w:p>
    <w:p w:rsidR="009D7441" w:rsidRDefault="009D744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D7441" w:rsidRDefault="009D7441">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9D7441" w:rsidRDefault="009D7441">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rsidR="009D7441" w:rsidRDefault="009D7441">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9D7441" w:rsidRDefault="009D7441">
      <w:pPr>
        <w:pStyle w:val="ConsPlusNormal"/>
        <w:spacing w:before="240"/>
        <w:ind w:firstLine="540"/>
        <w:jc w:val="both"/>
      </w:pPr>
      <w:r>
        <w:t>ОК 03. Планировать и реализовывать собственное профессиональное и личностное развитие;</w:t>
      </w:r>
    </w:p>
    <w:p w:rsidR="009D7441" w:rsidRDefault="009D7441">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9D7441" w:rsidRDefault="009D7441">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D7441" w:rsidRDefault="009D7441">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D7441" w:rsidRDefault="009D7441">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9D7441" w:rsidRDefault="009D7441">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D7441" w:rsidRDefault="009D7441">
      <w:pPr>
        <w:pStyle w:val="ConsPlusNormal"/>
        <w:spacing w:before="240"/>
        <w:ind w:firstLine="540"/>
        <w:jc w:val="both"/>
      </w:pPr>
      <w:r>
        <w:t>ОК 09. Использовать информационные технологии в профессиональной деятельности;</w:t>
      </w:r>
    </w:p>
    <w:p w:rsidR="009D7441" w:rsidRDefault="009D7441">
      <w:pPr>
        <w:pStyle w:val="ConsPlusNormal"/>
        <w:spacing w:before="240"/>
        <w:ind w:firstLine="540"/>
        <w:jc w:val="both"/>
      </w:pPr>
      <w:r>
        <w:t>ОК 10. Пользоваться профессиональной документацией на государственном и иностранном языках;</w:t>
      </w:r>
    </w:p>
    <w:p w:rsidR="009D7441" w:rsidRDefault="009D7441">
      <w:pPr>
        <w:pStyle w:val="ConsPlusNormal"/>
        <w:spacing w:before="240"/>
        <w:ind w:firstLine="540"/>
        <w:jc w:val="both"/>
      </w:pPr>
      <w:r>
        <w:lastRenderedPageBreak/>
        <w:t>ОК 11. Использовать знания по финансовой грамотности, планировать предпринимательскую деятельность в профессиональной сфере.</w:t>
      </w:r>
    </w:p>
    <w:p w:rsidR="009D7441" w:rsidRDefault="009D7441">
      <w:pPr>
        <w:pStyle w:val="ConsPlusNormal"/>
        <w:spacing w:before="24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9D7441" w:rsidRDefault="009D7441">
      <w:pPr>
        <w:pStyle w:val="ConsPlusNormal"/>
        <w:jc w:val="both"/>
      </w:pPr>
    </w:p>
    <w:p w:rsidR="009D7441" w:rsidRDefault="009D7441">
      <w:pPr>
        <w:pStyle w:val="ConsPlusNormal"/>
        <w:jc w:val="right"/>
        <w:outlineLvl w:val="2"/>
      </w:pPr>
      <w:r>
        <w:t>Таблица N 2</w:t>
      </w:r>
    </w:p>
    <w:p w:rsidR="009D7441" w:rsidRDefault="009D7441">
      <w:pPr>
        <w:pStyle w:val="ConsPlusNormal"/>
        <w:jc w:val="both"/>
      </w:pPr>
    </w:p>
    <w:p w:rsidR="009D7441" w:rsidRDefault="009D7441">
      <w:pPr>
        <w:pStyle w:val="ConsPlusTitle"/>
        <w:jc w:val="center"/>
      </w:pPr>
      <w:bookmarkStart w:id="7" w:name="P158"/>
      <w:bookmarkEnd w:id="7"/>
      <w:r>
        <w:t>Соотнесение основных видов деятельности</w:t>
      </w:r>
    </w:p>
    <w:p w:rsidR="009D7441" w:rsidRDefault="009D7441">
      <w:pPr>
        <w:pStyle w:val="ConsPlusTitle"/>
        <w:jc w:val="center"/>
      </w:pPr>
      <w:r>
        <w:t>и квалификаций специалиста среднего звена при формировании</w:t>
      </w:r>
    </w:p>
    <w:p w:rsidR="009D7441" w:rsidRDefault="009D7441">
      <w:pPr>
        <w:pStyle w:val="ConsPlusTitle"/>
        <w:jc w:val="center"/>
      </w:pPr>
      <w:r>
        <w:t>образовательной программы</w:t>
      </w:r>
    </w:p>
    <w:p w:rsidR="009D7441" w:rsidRDefault="009D74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6"/>
        <w:gridCol w:w="4649"/>
      </w:tblGrid>
      <w:tr w:rsidR="009D7441">
        <w:tc>
          <w:tcPr>
            <w:tcW w:w="4416" w:type="dxa"/>
          </w:tcPr>
          <w:p w:rsidR="009D7441" w:rsidRDefault="009D7441">
            <w:pPr>
              <w:pStyle w:val="ConsPlusNormal"/>
              <w:jc w:val="center"/>
            </w:pPr>
            <w:r>
              <w:t>Основные виды деятельности</w:t>
            </w:r>
          </w:p>
        </w:tc>
        <w:tc>
          <w:tcPr>
            <w:tcW w:w="4649" w:type="dxa"/>
          </w:tcPr>
          <w:p w:rsidR="009D7441" w:rsidRDefault="009D7441">
            <w:pPr>
              <w:pStyle w:val="ConsPlusNormal"/>
              <w:jc w:val="center"/>
            </w:pPr>
            <w:r>
              <w:t>Наименование квалификации(й) специалиста среднего звена</w:t>
            </w:r>
          </w:p>
        </w:tc>
      </w:tr>
      <w:tr w:rsidR="009D7441">
        <w:tc>
          <w:tcPr>
            <w:tcW w:w="4416" w:type="dxa"/>
            <w:vAlign w:val="center"/>
          </w:tcPr>
          <w:p w:rsidR="009D7441" w:rsidRDefault="009D7441">
            <w:pPr>
              <w:pStyle w:val="ConsPlusNormal"/>
            </w:pPr>
            <w:r>
              <w:t>Организация электроснабжения электрооборудования по отраслям</w:t>
            </w:r>
          </w:p>
        </w:tc>
        <w:tc>
          <w:tcPr>
            <w:tcW w:w="4649" w:type="dxa"/>
            <w:vAlign w:val="center"/>
          </w:tcPr>
          <w:p w:rsidR="009D7441" w:rsidRDefault="009D7441">
            <w:pPr>
              <w:pStyle w:val="ConsPlusNormal"/>
            </w:pPr>
            <w:r>
              <w:t>техник</w:t>
            </w:r>
          </w:p>
          <w:p w:rsidR="009D7441" w:rsidRDefault="009D7441">
            <w:pPr>
              <w:pStyle w:val="ConsPlusNormal"/>
            </w:pPr>
            <w:r>
              <w:t>специалист по электроснабжению</w:t>
            </w:r>
          </w:p>
        </w:tc>
      </w:tr>
      <w:tr w:rsidR="009D7441">
        <w:tc>
          <w:tcPr>
            <w:tcW w:w="4416" w:type="dxa"/>
            <w:vAlign w:val="center"/>
          </w:tcPr>
          <w:p w:rsidR="009D7441" w:rsidRDefault="009D7441">
            <w:pPr>
              <w:pStyle w:val="ConsPlusNormal"/>
            </w:pPr>
            <w:r>
              <w:t>Техническое обслуживание оборудования электрических подстанций и сетей</w:t>
            </w:r>
          </w:p>
        </w:tc>
        <w:tc>
          <w:tcPr>
            <w:tcW w:w="4649" w:type="dxa"/>
            <w:vAlign w:val="center"/>
          </w:tcPr>
          <w:p w:rsidR="009D7441" w:rsidRDefault="009D7441">
            <w:pPr>
              <w:pStyle w:val="ConsPlusNormal"/>
            </w:pPr>
            <w:r>
              <w:t>техник</w:t>
            </w:r>
          </w:p>
          <w:p w:rsidR="009D7441" w:rsidRDefault="009D7441">
            <w:pPr>
              <w:pStyle w:val="ConsPlusNormal"/>
            </w:pPr>
            <w:r>
              <w:t>специалист по электроснабжению</w:t>
            </w:r>
          </w:p>
        </w:tc>
      </w:tr>
      <w:tr w:rsidR="009D7441">
        <w:tc>
          <w:tcPr>
            <w:tcW w:w="4416" w:type="dxa"/>
            <w:vAlign w:val="center"/>
          </w:tcPr>
          <w:p w:rsidR="009D7441" w:rsidRDefault="009D7441">
            <w:pPr>
              <w:pStyle w:val="ConsPlusNormal"/>
            </w:pPr>
            <w:r>
              <w:t>Организация работ по ремонту оборудования электрических подстанций и сетей</w:t>
            </w:r>
          </w:p>
        </w:tc>
        <w:tc>
          <w:tcPr>
            <w:tcW w:w="4649" w:type="dxa"/>
            <w:vAlign w:val="center"/>
          </w:tcPr>
          <w:p w:rsidR="009D7441" w:rsidRDefault="009D7441">
            <w:pPr>
              <w:pStyle w:val="ConsPlusNormal"/>
            </w:pPr>
            <w:r>
              <w:t>техник</w:t>
            </w:r>
          </w:p>
          <w:p w:rsidR="009D7441" w:rsidRDefault="009D7441">
            <w:pPr>
              <w:pStyle w:val="ConsPlusNormal"/>
            </w:pPr>
            <w:r>
              <w:t>специалист по электроснабжению</w:t>
            </w:r>
          </w:p>
        </w:tc>
      </w:tr>
      <w:tr w:rsidR="009D7441">
        <w:tc>
          <w:tcPr>
            <w:tcW w:w="4416" w:type="dxa"/>
            <w:vAlign w:val="center"/>
          </w:tcPr>
          <w:p w:rsidR="009D7441" w:rsidRDefault="009D7441">
            <w:pPr>
              <w:pStyle w:val="ConsPlusNormal"/>
            </w:pPr>
            <w:r>
              <w:t>Обеспечение безопасности работ при эксплуатации и ремонте оборудования электрических подстанций и сетей</w:t>
            </w:r>
          </w:p>
        </w:tc>
        <w:tc>
          <w:tcPr>
            <w:tcW w:w="4649" w:type="dxa"/>
            <w:vAlign w:val="center"/>
          </w:tcPr>
          <w:p w:rsidR="009D7441" w:rsidRDefault="009D7441">
            <w:pPr>
              <w:pStyle w:val="ConsPlusNormal"/>
            </w:pPr>
            <w:r>
              <w:t>техник</w:t>
            </w:r>
          </w:p>
          <w:p w:rsidR="009D7441" w:rsidRDefault="009D7441">
            <w:pPr>
              <w:pStyle w:val="ConsPlusNormal"/>
            </w:pPr>
            <w:r>
              <w:t>специалист по электроснабжению</w:t>
            </w:r>
          </w:p>
        </w:tc>
      </w:tr>
      <w:tr w:rsidR="009D7441">
        <w:tc>
          <w:tcPr>
            <w:tcW w:w="4416" w:type="dxa"/>
            <w:vAlign w:val="center"/>
          </w:tcPr>
          <w:p w:rsidR="009D7441" w:rsidRDefault="009D7441">
            <w:pPr>
              <w:pStyle w:val="ConsPlusNormal"/>
            </w:pPr>
            <w:r>
              <w:t>Диагностирование состояния оборудования электрических подстанций и сетей электроснабжения</w:t>
            </w:r>
          </w:p>
        </w:tc>
        <w:tc>
          <w:tcPr>
            <w:tcW w:w="4649" w:type="dxa"/>
            <w:vAlign w:val="center"/>
          </w:tcPr>
          <w:p w:rsidR="009D7441" w:rsidRDefault="009D7441">
            <w:pPr>
              <w:pStyle w:val="ConsPlusNormal"/>
            </w:pPr>
            <w:r>
              <w:t>специалист по электроснабжению</w:t>
            </w:r>
          </w:p>
        </w:tc>
      </w:tr>
      <w:tr w:rsidR="009D7441">
        <w:tc>
          <w:tcPr>
            <w:tcW w:w="4416" w:type="dxa"/>
            <w:vAlign w:val="center"/>
          </w:tcPr>
          <w:p w:rsidR="009D7441" w:rsidRDefault="009D7441">
            <w:pPr>
              <w:pStyle w:val="ConsPlusNormal"/>
            </w:pPr>
            <w:r>
              <w:t>Организация управления производством</w:t>
            </w:r>
          </w:p>
        </w:tc>
        <w:tc>
          <w:tcPr>
            <w:tcW w:w="4649" w:type="dxa"/>
            <w:vAlign w:val="center"/>
          </w:tcPr>
          <w:p w:rsidR="009D7441" w:rsidRDefault="009D7441">
            <w:pPr>
              <w:pStyle w:val="ConsPlusNormal"/>
            </w:pPr>
            <w:r>
              <w:t>специалист по электроснабжению</w:t>
            </w:r>
          </w:p>
        </w:tc>
      </w:tr>
    </w:tbl>
    <w:p w:rsidR="009D7441" w:rsidRDefault="009D7441">
      <w:pPr>
        <w:pStyle w:val="ConsPlusNormal"/>
        <w:jc w:val="both"/>
      </w:pPr>
    </w:p>
    <w:p w:rsidR="009D7441" w:rsidRDefault="009D7441">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5" w:history="1">
        <w:r>
          <w:rPr>
            <w:color w:val="0000FF"/>
          </w:rPr>
          <w:t>приложении N 2</w:t>
        </w:r>
      </w:hyperlink>
      <w:r>
        <w:t xml:space="preserve"> к настоящему ФГОС СПО.</w:t>
      </w:r>
    </w:p>
    <w:p w:rsidR="009D7441" w:rsidRDefault="009D7441">
      <w:pPr>
        <w:pStyle w:val="ConsPlusNormal"/>
        <w:spacing w:before="24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8" w:history="1">
        <w:r>
          <w:rPr>
            <w:color w:val="0000FF"/>
          </w:rPr>
          <w:t>Таблице N 2</w:t>
        </w:r>
      </w:hyperlink>
      <w:r>
        <w:t xml:space="preserve"> настоящего ФГОС СПО:</w:t>
      </w:r>
    </w:p>
    <w:p w:rsidR="009D7441" w:rsidRDefault="009D7441">
      <w:pPr>
        <w:pStyle w:val="ConsPlusNormal"/>
        <w:spacing w:before="240"/>
        <w:ind w:firstLine="540"/>
        <w:jc w:val="both"/>
      </w:pPr>
      <w:r>
        <w:t>3.4.1. Организация электроснабжения электрооборудования по отраслям:</w:t>
      </w:r>
    </w:p>
    <w:p w:rsidR="009D7441" w:rsidRDefault="009D7441">
      <w:pPr>
        <w:pStyle w:val="ConsPlusNormal"/>
        <w:spacing w:before="240"/>
        <w:ind w:firstLine="540"/>
        <w:jc w:val="both"/>
      </w:pPr>
      <w:r>
        <w:t>ПК 1.1. Выполнять основные виды работ по проектированию электроснабжения электротехнического и электротехнологического оборудования;</w:t>
      </w:r>
    </w:p>
    <w:p w:rsidR="009D7441" w:rsidRDefault="009D7441">
      <w:pPr>
        <w:pStyle w:val="ConsPlusNormal"/>
        <w:spacing w:before="240"/>
        <w:ind w:firstLine="540"/>
        <w:jc w:val="both"/>
      </w:pPr>
      <w:r>
        <w:t>ПК 1.2. Читать и составлять электрические схемы электроснабжения электротехнического и электротехнологического оборудования.</w:t>
      </w:r>
    </w:p>
    <w:p w:rsidR="009D7441" w:rsidRDefault="009D7441">
      <w:pPr>
        <w:pStyle w:val="ConsPlusNormal"/>
        <w:spacing w:before="240"/>
        <w:ind w:firstLine="540"/>
        <w:jc w:val="both"/>
      </w:pPr>
      <w:r>
        <w:t>3.4.2. Техническое обслуживание оборудования электрических подстанций и сетей:</w:t>
      </w:r>
    </w:p>
    <w:p w:rsidR="009D7441" w:rsidRDefault="009D7441">
      <w:pPr>
        <w:pStyle w:val="ConsPlusNormal"/>
        <w:spacing w:before="240"/>
        <w:ind w:firstLine="540"/>
        <w:jc w:val="both"/>
      </w:pPr>
      <w:r>
        <w:lastRenderedPageBreak/>
        <w:t>ПК 2.1. Читать и составлять электрические схемы электрических подстанций и сетей;</w:t>
      </w:r>
    </w:p>
    <w:p w:rsidR="009D7441" w:rsidRDefault="009D7441">
      <w:pPr>
        <w:pStyle w:val="ConsPlusNormal"/>
        <w:spacing w:before="240"/>
        <w:ind w:firstLine="540"/>
        <w:jc w:val="both"/>
      </w:pPr>
      <w:r>
        <w:t>ПК 2.2. Выполнять основные виды работ по обслуживанию трансформаторов и преобразователей электрической энергии;</w:t>
      </w:r>
    </w:p>
    <w:p w:rsidR="009D7441" w:rsidRDefault="009D7441">
      <w:pPr>
        <w:pStyle w:val="ConsPlusNormal"/>
        <w:spacing w:before="240"/>
        <w:ind w:firstLine="540"/>
        <w:jc w:val="both"/>
      </w:pPr>
      <w:r>
        <w:t>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9D7441" w:rsidRDefault="009D7441">
      <w:pPr>
        <w:pStyle w:val="ConsPlusNormal"/>
        <w:spacing w:before="240"/>
        <w:ind w:firstLine="540"/>
        <w:jc w:val="both"/>
      </w:pPr>
      <w:r>
        <w:t>ПК 2.4. Выполнять основные виды работ по обслуживанию воздушных и кабельных линий электроснабжения;</w:t>
      </w:r>
    </w:p>
    <w:p w:rsidR="009D7441" w:rsidRDefault="009D7441">
      <w:pPr>
        <w:pStyle w:val="ConsPlusNormal"/>
        <w:spacing w:before="240"/>
        <w:ind w:firstLine="540"/>
        <w:jc w:val="both"/>
      </w:pPr>
      <w:r>
        <w:t>ПК 2.5. Разрабатывать и оформлять технологическую и отчетную документацию.</w:t>
      </w:r>
    </w:p>
    <w:p w:rsidR="009D7441" w:rsidRDefault="009D7441">
      <w:pPr>
        <w:pStyle w:val="ConsPlusNormal"/>
        <w:spacing w:before="240"/>
        <w:ind w:firstLine="540"/>
        <w:jc w:val="both"/>
      </w:pPr>
      <w:r>
        <w:t>3.4.3. Организация работ по ремонту оборудования электрических подстанций и сетей:</w:t>
      </w:r>
    </w:p>
    <w:p w:rsidR="009D7441" w:rsidRDefault="009D7441">
      <w:pPr>
        <w:pStyle w:val="ConsPlusNormal"/>
        <w:spacing w:before="240"/>
        <w:ind w:firstLine="540"/>
        <w:jc w:val="both"/>
      </w:pPr>
      <w:r>
        <w:t>ПК 3.1. Планировать и организовывать работу по ремонту оборудования;</w:t>
      </w:r>
    </w:p>
    <w:p w:rsidR="009D7441" w:rsidRDefault="009D7441">
      <w:pPr>
        <w:pStyle w:val="ConsPlusNormal"/>
        <w:spacing w:before="240"/>
        <w:ind w:firstLine="540"/>
        <w:jc w:val="both"/>
      </w:pPr>
      <w:r>
        <w:t>ПК 3.2. Находить и устранять повреждения оборудования;</w:t>
      </w:r>
    </w:p>
    <w:p w:rsidR="009D7441" w:rsidRDefault="009D7441">
      <w:pPr>
        <w:pStyle w:val="ConsPlusNormal"/>
        <w:spacing w:before="240"/>
        <w:ind w:firstLine="540"/>
        <w:jc w:val="both"/>
      </w:pPr>
      <w:r>
        <w:t>ПК 3.3. Выполнять работы по ремонту устройств электроснабжения;</w:t>
      </w:r>
    </w:p>
    <w:p w:rsidR="009D7441" w:rsidRDefault="009D7441">
      <w:pPr>
        <w:pStyle w:val="ConsPlusNormal"/>
        <w:spacing w:before="240"/>
        <w:ind w:firstLine="540"/>
        <w:jc w:val="both"/>
      </w:pPr>
      <w:r>
        <w:t>ПК 3.4. Оценивать затраты на выполнение работ по ремонту устройств электроснабжения;</w:t>
      </w:r>
    </w:p>
    <w:p w:rsidR="009D7441" w:rsidRDefault="009D7441">
      <w:pPr>
        <w:pStyle w:val="ConsPlusNormal"/>
        <w:spacing w:before="240"/>
        <w:ind w:firstLine="540"/>
        <w:jc w:val="both"/>
      </w:pPr>
      <w:r>
        <w:t>ПК 3.5. Выполнять проверку и анализ состояния устройств и приборов, используемых при ремонте и наладке оборудования;</w:t>
      </w:r>
    </w:p>
    <w:p w:rsidR="009D7441" w:rsidRDefault="009D7441">
      <w:pPr>
        <w:pStyle w:val="ConsPlusNormal"/>
        <w:spacing w:before="240"/>
        <w:ind w:firstLine="540"/>
        <w:jc w:val="both"/>
      </w:pPr>
      <w:r>
        <w:t>ПК 3.6. Производить настройку и регулировку устройств и приборов для ремонта оборудования электрических установок и сетей.</w:t>
      </w:r>
    </w:p>
    <w:p w:rsidR="009D7441" w:rsidRDefault="009D7441">
      <w:pPr>
        <w:pStyle w:val="ConsPlusNormal"/>
        <w:spacing w:before="240"/>
        <w:ind w:firstLine="540"/>
        <w:jc w:val="both"/>
      </w:pPr>
      <w:r>
        <w:t>3.4.4. Обеспечение безопасности работ при эксплуатации и ремонте оборудования электрических подстанций и сетей:</w:t>
      </w:r>
    </w:p>
    <w:p w:rsidR="009D7441" w:rsidRDefault="009D7441">
      <w:pPr>
        <w:pStyle w:val="ConsPlusNormal"/>
        <w:spacing w:before="240"/>
        <w:ind w:firstLine="540"/>
        <w:jc w:val="both"/>
      </w:pPr>
      <w:r>
        <w:t>ПК 4.1. Обеспечивать безопасное производство плановых и аварийных работ в электрических установках и сетях;</w:t>
      </w:r>
    </w:p>
    <w:p w:rsidR="009D7441" w:rsidRDefault="009D7441">
      <w:pPr>
        <w:pStyle w:val="ConsPlusNormal"/>
        <w:spacing w:before="240"/>
        <w:ind w:firstLine="540"/>
        <w:jc w:val="both"/>
      </w:pPr>
      <w:r>
        <w:t>ПК 4.2. Оформлять документацию по охране труда и электробезопасности при эксплуатации и ремонте электрических установок и сетей.</w:t>
      </w:r>
    </w:p>
    <w:p w:rsidR="009D7441" w:rsidRDefault="009D7441">
      <w:pPr>
        <w:pStyle w:val="ConsPlusNormal"/>
        <w:spacing w:before="240"/>
        <w:ind w:firstLine="540"/>
        <w:jc w:val="both"/>
      </w:pPr>
      <w:r>
        <w:t>3.4.5. Диагностирование состояния оборудования электрических подстанций и сетей электроснабжения:</w:t>
      </w:r>
    </w:p>
    <w:p w:rsidR="009D7441" w:rsidRDefault="009D7441">
      <w:pPr>
        <w:pStyle w:val="ConsPlusNormal"/>
        <w:spacing w:before="240"/>
        <w:ind w:firstLine="540"/>
        <w:jc w:val="both"/>
      </w:pPr>
      <w:r>
        <w:t>ПК 5.1. Организовывать технологические процессы диагностирования объектов электроснабжения;</w:t>
      </w:r>
    </w:p>
    <w:p w:rsidR="009D7441" w:rsidRDefault="009D7441">
      <w:pPr>
        <w:pStyle w:val="ConsPlusNormal"/>
        <w:spacing w:before="240"/>
        <w:ind w:firstLine="540"/>
        <w:jc w:val="both"/>
      </w:pPr>
      <w:r>
        <w:t>ПК 5.2. Выбирать электроизмерительные приборы и измерять с заданной точностью различные электрические и неэлектрические величины;</w:t>
      </w:r>
    </w:p>
    <w:p w:rsidR="009D7441" w:rsidRDefault="009D7441">
      <w:pPr>
        <w:pStyle w:val="ConsPlusNormal"/>
        <w:spacing w:before="240"/>
        <w:ind w:firstLine="540"/>
        <w:jc w:val="both"/>
      </w:pPr>
      <w: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rsidR="009D7441" w:rsidRDefault="009D7441">
      <w:pPr>
        <w:pStyle w:val="ConsPlusNormal"/>
        <w:spacing w:before="240"/>
        <w:ind w:firstLine="540"/>
        <w:jc w:val="both"/>
      </w:pPr>
      <w:r>
        <w:t>3.4.6. Организация управления производством:</w:t>
      </w:r>
    </w:p>
    <w:p w:rsidR="009D7441" w:rsidRDefault="009D7441">
      <w:pPr>
        <w:pStyle w:val="ConsPlusNormal"/>
        <w:spacing w:before="240"/>
        <w:ind w:firstLine="540"/>
        <w:jc w:val="both"/>
      </w:pPr>
      <w:r>
        <w:lastRenderedPageBreak/>
        <w:t>ПК 6.1. Планировать работы по техническому обслуживанию и ремонту с использованием современных средств обработки информации;</w:t>
      </w:r>
    </w:p>
    <w:p w:rsidR="009D7441" w:rsidRDefault="009D7441">
      <w:pPr>
        <w:pStyle w:val="ConsPlusNormal"/>
        <w:spacing w:before="240"/>
        <w:ind w:firstLine="540"/>
        <w:jc w:val="both"/>
      </w:pPr>
      <w:r>
        <w:t>ПК 6.2. Обеспечивать оперативное руководство работой персонала, обслуживающего системы электроснабжения;</w:t>
      </w:r>
    </w:p>
    <w:p w:rsidR="009D7441" w:rsidRDefault="009D7441">
      <w:pPr>
        <w:pStyle w:val="ConsPlusNormal"/>
        <w:spacing w:before="240"/>
        <w:ind w:firstLine="540"/>
        <w:jc w:val="both"/>
      </w:pPr>
      <w:r>
        <w:t>ПК 6.3. Осуществлять технический контроль качества обслуживания устройств электроснабжения;</w:t>
      </w:r>
    </w:p>
    <w:p w:rsidR="009D7441" w:rsidRDefault="009D7441">
      <w:pPr>
        <w:pStyle w:val="ConsPlusNormal"/>
        <w:spacing w:before="240"/>
        <w:ind w:firstLine="540"/>
        <w:jc w:val="both"/>
      </w:pPr>
      <w:r>
        <w:t>ПК 6.4. Оформлять оперативно-техническую документацию по обслуживанию и ремонту оборудования в соответствии с существующими требованиями;</w:t>
      </w:r>
    </w:p>
    <w:p w:rsidR="009D7441" w:rsidRDefault="009D7441">
      <w:pPr>
        <w:pStyle w:val="ConsPlusNormal"/>
        <w:spacing w:before="240"/>
        <w:ind w:firstLine="540"/>
        <w:jc w:val="both"/>
      </w:pPr>
      <w:r>
        <w:t>ПК 6.5. Выполнять технико-экономические расчеты затрат на производимые работы.</w:t>
      </w:r>
    </w:p>
    <w:p w:rsidR="009D7441" w:rsidRDefault="009D7441">
      <w:pPr>
        <w:pStyle w:val="ConsPlusNormal"/>
        <w:spacing w:before="24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5" w:history="1">
        <w:r>
          <w:rPr>
            <w:color w:val="0000FF"/>
          </w:rPr>
          <w:t>приложение N 2</w:t>
        </w:r>
      </w:hyperlink>
      <w:r>
        <w:t xml:space="preserve"> к ФГОС СПО).</w:t>
      </w:r>
    </w:p>
    <w:p w:rsidR="009D7441" w:rsidRDefault="009D7441">
      <w:pPr>
        <w:pStyle w:val="ConsPlusNormal"/>
        <w:spacing w:before="24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7" w:history="1">
        <w:r>
          <w:rPr>
            <w:color w:val="0000FF"/>
          </w:rPr>
          <w:t>приложении N 3</w:t>
        </w:r>
      </w:hyperlink>
      <w:r>
        <w:t xml:space="preserve"> к настоящему ФГОС СПО.</w:t>
      </w:r>
    </w:p>
    <w:p w:rsidR="009D7441" w:rsidRDefault="009D7441">
      <w:pPr>
        <w:pStyle w:val="ConsPlusNormal"/>
        <w:spacing w:before="24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9D7441" w:rsidRDefault="009D7441">
      <w:pPr>
        <w:pStyle w:val="ConsPlusNormal"/>
        <w:jc w:val="both"/>
      </w:pPr>
    </w:p>
    <w:p w:rsidR="009D7441" w:rsidRDefault="009D7441">
      <w:pPr>
        <w:pStyle w:val="ConsPlusTitle"/>
        <w:jc w:val="center"/>
        <w:outlineLvl w:val="1"/>
      </w:pPr>
      <w:r>
        <w:t>IV. ТРЕБОВАНИЯ К УСЛОВИЯМ РЕАЛИЗАЦИИ</w:t>
      </w:r>
    </w:p>
    <w:p w:rsidR="009D7441" w:rsidRDefault="009D7441">
      <w:pPr>
        <w:pStyle w:val="ConsPlusTitle"/>
        <w:jc w:val="center"/>
      </w:pPr>
      <w:r>
        <w:t>ОБРАЗОВАТЕЛЬНОЙ ПРОГРАММЫ</w:t>
      </w:r>
    </w:p>
    <w:p w:rsidR="009D7441" w:rsidRDefault="009D7441">
      <w:pPr>
        <w:pStyle w:val="ConsPlusNormal"/>
        <w:jc w:val="both"/>
      </w:pPr>
    </w:p>
    <w:p w:rsidR="009D7441" w:rsidRDefault="009D744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D7441" w:rsidRDefault="009D7441">
      <w:pPr>
        <w:pStyle w:val="ConsPlusNormal"/>
        <w:jc w:val="both"/>
      </w:pPr>
    </w:p>
    <w:p w:rsidR="009D7441" w:rsidRDefault="009D7441">
      <w:pPr>
        <w:pStyle w:val="ConsPlusTitle"/>
        <w:ind w:firstLine="540"/>
        <w:jc w:val="both"/>
        <w:outlineLvl w:val="2"/>
      </w:pPr>
      <w:r>
        <w:t>4.2. Общесистемные требования к условиям реализации образовательной программы.</w:t>
      </w:r>
    </w:p>
    <w:p w:rsidR="009D7441" w:rsidRDefault="009D7441">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D7441" w:rsidRDefault="009D7441">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9D7441" w:rsidRDefault="009D7441">
      <w:pPr>
        <w:pStyle w:val="ConsPlusNormal"/>
        <w:spacing w:before="240"/>
        <w:ind w:firstLine="540"/>
        <w:jc w:val="both"/>
      </w:pPr>
      <w: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w:t>
      </w:r>
      <w:r>
        <w:lastRenderedPageBreak/>
        <w:t>подразделениях требования к реализации образовательной программы должны обеспечиваться совокупностью ресурсов указанных организаций.</w:t>
      </w:r>
    </w:p>
    <w:p w:rsidR="009D7441" w:rsidRDefault="009D7441">
      <w:pPr>
        <w:pStyle w:val="ConsPlusNormal"/>
        <w:jc w:val="both"/>
      </w:pPr>
    </w:p>
    <w:p w:rsidR="009D7441" w:rsidRDefault="009D7441">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D7441" w:rsidRDefault="009D7441">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D7441" w:rsidRDefault="009D7441">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D7441" w:rsidRDefault="009D7441">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D7441" w:rsidRDefault="009D7441">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9D7441" w:rsidRDefault="009D7441">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9D7441" w:rsidRDefault="009D7441">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9D7441" w:rsidRDefault="009D7441">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9D7441" w:rsidRDefault="009D7441">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D7441" w:rsidRDefault="009D7441">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9D7441" w:rsidRDefault="009D7441">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D7441" w:rsidRDefault="009D7441">
      <w:pPr>
        <w:pStyle w:val="ConsPlusNormal"/>
        <w:jc w:val="both"/>
      </w:pPr>
    </w:p>
    <w:p w:rsidR="009D7441" w:rsidRDefault="009D7441">
      <w:pPr>
        <w:pStyle w:val="ConsPlusTitle"/>
        <w:ind w:firstLine="540"/>
        <w:jc w:val="both"/>
        <w:outlineLvl w:val="2"/>
      </w:pPr>
      <w:r>
        <w:t>4.4. Требования к кадровым условиям реализации образовательной программы.</w:t>
      </w:r>
    </w:p>
    <w:p w:rsidR="009D7441" w:rsidRDefault="009D7441">
      <w:pPr>
        <w:pStyle w:val="ConsPlusNormal"/>
        <w:spacing w:before="24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w:t>
      </w:r>
      <w:r>
        <w:lastRenderedPageBreak/>
        <w:t xml:space="preserve">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9D7441" w:rsidRDefault="009D7441">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D7441" w:rsidRDefault="009D7441">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9D7441" w:rsidRDefault="009D7441">
      <w:pPr>
        <w:pStyle w:val="ConsPlusNormal"/>
        <w:spacing w:before="24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9D7441" w:rsidRDefault="009D7441">
      <w:pPr>
        <w:pStyle w:val="ConsPlusNormal"/>
        <w:jc w:val="both"/>
      </w:pPr>
    </w:p>
    <w:p w:rsidR="009D7441" w:rsidRDefault="009D7441">
      <w:pPr>
        <w:pStyle w:val="ConsPlusTitle"/>
        <w:ind w:firstLine="540"/>
        <w:jc w:val="both"/>
        <w:outlineLvl w:val="2"/>
      </w:pPr>
      <w:r>
        <w:t>4.5. Требования к финансовым условиям реализации образовательной программы.</w:t>
      </w:r>
    </w:p>
    <w:p w:rsidR="009D7441" w:rsidRDefault="009D7441">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D7441" w:rsidRDefault="009D7441">
      <w:pPr>
        <w:pStyle w:val="ConsPlusNormal"/>
        <w:jc w:val="both"/>
      </w:pPr>
    </w:p>
    <w:p w:rsidR="009D7441" w:rsidRDefault="009D7441">
      <w:pPr>
        <w:pStyle w:val="ConsPlusTitle"/>
        <w:ind w:firstLine="540"/>
        <w:jc w:val="both"/>
        <w:outlineLvl w:val="2"/>
      </w:pPr>
      <w:r>
        <w:t>4.6. Требования к применяемым механизмам оценки качества образовательной программы.</w:t>
      </w:r>
    </w:p>
    <w:p w:rsidR="009D7441" w:rsidRDefault="009D7441">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D7441" w:rsidRDefault="009D7441">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D7441" w:rsidRDefault="009D7441">
      <w:pPr>
        <w:pStyle w:val="ConsPlusNormal"/>
        <w:spacing w:before="24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right"/>
        <w:outlineLvl w:val="1"/>
      </w:pPr>
      <w:r>
        <w:t>Приложение N 1</w:t>
      </w:r>
    </w:p>
    <w:p w:rsidR="009D7441" w:rsidRDefault="009D7441">
      <w:pPr>
        <w:pStyle w:val="ConsPlusNormal"/>
        <w:jc w:val="right"/>
      </w:pPr>
      <w:r>
        <w:t>к федеральному государственному</w:t>
      </w:r>
    </w:p>
    <w:p w:rsidR="009D7441" w:rsidRDefault="009D7441">
      <w:pPr>
        <w:pStyle w:val="ConsPlusNormal"/>
        <w:jc w:val="right"/>
      </w:pPr>
      <w:r>
        <w:t>образовательному стандарту</w:t>
      </w:r>
    </w:p>
    <w:p w:rsidR="009D7441" w:rsidRDefault="009D7441">
      <w:pPr>
        <w:pStyle w:val="ConsPlusNormal"/>
        <w:jc w:val="right"/>
      </w:pPr>
      <w:r>
        <w:t>среднего профессионального образования</w:t>
      </w:r>
    </w:p>
    <w:p w:rsidR="009D7441" w:rsidRDefault="009D7441">
      <w:pPr>
        <w:pStyle w:val="ConsPlusNormal"/>
        <w:jc w:val="right"/>
      </w:pPr>
      <w:r>
        <w:t>по специальности 13.02.07</w:t>
      </w:r>
    </w:p>
    <w:p w:rsidR="009D7441" w:rsidRDefault="009D7441">
      <w:pPr>
        <w:pStyle w:val="ConsPlusNormal"/>
        <w:jc w:val="right"/>
      </w:pPr>
      <w:r>
        <w:t>Электроснабжение (по отраслям)</w:t>
      </w:r>
    </w:p>
    <w:p w:rsidR="009D7441" w:rsidRDefault="009D7441">
      <w:pPr>
        <w:pStyle w:val="ConsPlusNormal"/>
        <w:jc w:val="both"/>
      </w:pPr>
    </w:p>
    <w:p w:rsidR="009D7441" w:rsidRDefault="009D7441">
      <w:pPr>
        <w:pStyle w:val="ConsPlusTitle"/>
        <w:jc w:val="center"/>
      </w:pPr>
      <w:bookmarkStart w:id="8" w:name="P263"/>
      <w:bookmarkEnd w:id="8"/>
      <w:r>
        <w:t>ПЕРЕЧЕНЬ</w:t>
      </w:r>
    </w:p>
    <w:p w:rsidR="009D7441" w:rsidRDefault="009D7441">
      <w:pPr>
        <w:pStyle w:val="ConsPlusTitle"/>
        <w:jc w:val="center"/>
      </w:pPr>
      <w:r>
        <w:t>ПРОФЕССИОНАЛЬНЫХ СТАНДАРТОВ, СООТВЕТСТВУЮЩИХ</w:t>
      </w:r>
    </w:p>
    <w:p w:rsidR="009D7441" w:rsidRDefault="009D7441">
      <w:pPr>
        <w:pStyle w:val="ConsPlusTitle"/>
        <w:jc w:val="center"/>
      </w:pPr>
      <w:r>
        <w:t>ПРОФЕССИОНАЛЬНОЙ ДЕЯТЕЛЬНОСТИ ВЫПУСКНИКОВ ОБРАЗОВАТЕЛЬНОЙ</w:t>
      </w:r>
    </w:p>
    <w:p w:rsidR="009D7441" w:rsidRDefault="009D7441">
      <w:pPr>
        <w:pStyle w:val="ConsPlusTitle"/>
        <w:jc w:val="center"/>
      </w:pPr>
      <w:r>
        <w:t>ПРОГРАММЫ СРЕДНЕГО ПРОФЕССИОНАЛЬНОГО ОБРАЗОВАНИЯ</w:t>
      </w:r>
    </w:p>
    <w:p w:rsidR="009D7441" w:rsidRDefault="009D7441">
      <w:pPr>
        <w:pStyle w:val="ConsPlusTitle"/>
        <w:jc w:val="center"/>
      </w:pPr>
      <w:r>
        <w:t>ПО СПЕЦИАЛЬНОСТИ 13.02.7 ЭЛЕКТРОСНАБЖЕНИЕ (ПО ОТРАСЛЯМ)</w:t>
      </w:r>
    </w:p>
    <w:p w:rsidR="009D7441" w:rsidRDefault="009D74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9D7441">
        <w:tc>
          <w:tcPr>
            <w:tcW w:w="2324" w:type="dxa"/>
          </w:tcPr>
          <w:p w:rsidR="009D7441" w:rsidRDefault="009D7441">
            <w:pPr>
              <w:pStyle w:val="ConsPlusNormal"/>
              <w:jc w:val="center"/>
            </w:pPr>
            <w:r>
              <w:t>Код профессионального стандарта</w:t>
            </w:r>
          </w:p>
        </w:tc>
        <w:tc>
          <w:tcPr>
            <w:tcW w:w="6746" w:type="dxa"/>
          </w:tcPr>
          <w:p w:rsidR="009D7441" w:rsidRDefault="009D7441">
            <w:pPr>
              <w:pStyle w:val="ConsPlusNormal"/>
              <w:jc w:val="center"/>
            </w:pPr>
            <w:r>
              <w:t>Наименование профессионального стандарта</w:t>
            </w:r>
          </w:p>
        </w:tc>
      </w:tr>
      <w:tr w:rsidR="009D7441">
        <w:tc>
          <w:tcPr>
            <w:tcW w:w="2324" w:type="dxa"/>
          </w:tcPr>
          <w:p w:rsidR="009D7441" w:rsidRDefault="009D7441">
            <w:pPr>
              <w:pStyle w:val="ConsPlusNormal"/>
              <w:jc w:val="center"/>
            </w:pPr>
            <w:r>
              <w:t>1</w:t>
            </w:r>
          </w:p>
        </w:tc>
        <w:tc>
          <w:tcPr>
            <w:tcW w:w="6746" w:type="dxa"/>
          </w:tcPr>
          <w:p w:rsidR="009D7441" w:rsidRDefault="009D7441">
            <w:pPr>
              <w:pStyle w:val="ConsPlusNormal"/>
              <w:jc w:val="center"/>
            </w:pPr>
            <w:r>
              <w:t>2</w:t>
            </w:r>
          </w:p>
        </w:tc>
      </w:tr>
      <w:tr w:rsidR="009D7441">
        <w:tc>
          <w:tcPr>
            <w:tcW w:w="2324" w:type="dxa"/>
          </w:tcPr>
          <w:p w:rsidR="009D7441" w:rsidRDefault="009D7441">
            <w:pPr>
              <w:pStyle w:val="ConsPlusNormal"/>
              <w:jc w:val="center"/>
            </w:pPr>
            <w:r>
              <w:t>20.032</w:t>
            </w:r>
          </w:p>
        </w:tc>
        <w:tc>
          <w:tcPr>
            <w:tcW w:w="6746" w:type="dxa"/>
          </w:tcPr>
          <w:p w:rsidR="009D7441" w:rsidRDefault="009D7441">
            <w:pPr>
              <w:pStyle w:val="ConsPlusNormal"/>
              <w:jc w:val="both"/>
            </w:pPr>
            <w:r>
              <w:t xml:space="preserve">Профессиональный </w:t>
            </w:r>
            <w:hyperlink r:id="rId11" w:history="1">
              <w:r>
                <w:rPr>
                  <w:color w:val="0000FF"/>
                </w:rPr>
                <w:t>стандарт</w:t>
              </w:r>
            </w:hyperlink>
            <w: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r w:rsidR="009D7441">
        <w:tc>
          <w:tcPr>
            <w:tcW w:w="2324" w:type="dxa"/>
          </w:tcPr>
          <w:p w:rsidR="009D7441" w:rsidRDefault="009D7441">
            <w:pPr>
              <w:pStyle w:val="ConsPlusNormal"/>
              <w:jc w:val="center"/>
            </w:pPr>
            <w:r>
              <w:t>20.030</w:t>
            </w:r>
          </w:p>
        </w:tc>
        <w:tc>
          <w:tcPr>
            <w:tcW w:w="6746" w:type="dxa"/>
          </w:tcPr>
          <w:p w:rsidR="009D7441" w:rsidRDefault="009D7441">
            <w:pPr>
              <w:pStyle w:val="ConsPlusNormal"/>
              <w:jc w:val="both"/>
            </w:pPr>
            <w:r>
              <w:t xml:space="preserve">Профессиональный </w:t>
            </w:r>
            <w:hyperlink r:id="rId12" w:history="1">
              <w:r>
                <w:rPr>
                  <w:color w:val="0000FF"/>
                </w:rPr>
                <w:t>стандарт</w:t>
              </w:r>
            </w:hyperlink>
            <w: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rsidR="009D7441">
        <w:tc>
          <w:tcPr>
            <w:tcW w:w="2324" w:type="dxa"/>
          </w:tcPr>
          <w:p w:rsidR="009D7441" w:rsidRDefault="009D7441">
            <w:pPr>
              <w:pStyle w:val="ConsPlusNormal"/>
              <w:jc w:val="center"/>
            </w:pPr>
            <w:r>
              <w:t>16.082</w:t>
            </w:r>
          </w:p>
        </w:tc>
        <w:tc>
          <w:tcPr>
            <w:tcW w:w="6746" w:type="dxa"/>
          </w:tcPr>
          <w:p w:rsidR="009D7441" w:rsidRDefault="009D7441">
            <w:pPr>
              <w:pStyle w:val="ConsPlusNormal"/>
              <w:jc w:val="both"/>
            </w:pPr>
            <w:r>
              <w:t xml:space="preserve">Профессиональный </w:t>
            </w:r>
            <w:hyperlink r:id="rId13" w:history="1">
              <w:r>
                <w:rPr>
                  <w:color w:val="0000FF"/>
                </w:rPr>
                <w:t>стандарт</w:t>
              </w:r>
            </w:hyperlink>
            <w:r>
              <w:t xml:space="preserve"> "Работник по ремонту трансформаторов в инженерной инфраструктуре электроснабжения населения", утвержден приказом Министерства труда и социальной защиты Российской Федерации от 21 декабря 2015 г. N 1071н (зарегистрирован Министерством юстиции Российской Федерации 26 января 2016 г., регистрационный N 40797)</w:t>
            </w:r>
          </w:p>
        </w:tc>
      </w:tr>
      <w:tr w:rsidR="009D7441">
        <w:tc>
          <w:tcPr>
            <w:tcW w:w="2324" w:type="dxa"/>
          </w:tcPr>
          <w:p w:rsidR="009D7441" w:rsidRDefault="009D7441">
            <w:pPr>
              <w:pStyle w:val="ConsPlusNormal"/>
              <w:jc w:val="center"/>
            </w:pPr>
            <w:r>
              <w:t>17.022</w:t>
            </w:r>
          </w:p>
        </w:tc>
        <w:tc>
          <w:tcPr>
            <w:tcW w:w="6746" w:type="dxa"/>
          </w:tcPr>
          <w:p w:rsidR="009D7441" w:rsidRDefault="009D7441">
            <w:pPr>
              <w:pStyle w:val="ConsPlusNormal"/>
              <w:jc w:val="both"/>
            </w:pPr>
            <w:r>
              <w:t xml:space="preserve">Профессиональный </w:t>
            </w:r>
            <w:hyperlink r:id="rId14" w:history="1">
              <w:r>
                <w:rPr>
                  <w:color w:val="0000FF"/>
                </w:rPr>
                <w:t>стандарт</w:t>
              </w:r>
            </w:hyperlink>
            <w:r>
              <w:t xml:space="preserve"> "Работник по техническому обслуживанию и ремонту контактной сети железнодорожного транспорта", утвержден приказом Министерства труда и социальной защиты Российской Федерации от 2 декабря 2015 г. N 952н (зарегистрирован Министерством юстиции Российской Федерации 31 декабря 2015 г., регистрационный N 40488)</w:t>
            </w:r>
          </w:p>
        </w:tc>
      </w:tr>
      <w:tr w:rsidR="009D7441">
        <w:tc>
          <w:tcPr>
            <w:tcW w:w="2324" w:type="dxa"/>
          </w:tcPr>
          <w:p w:rsidR="009D7441" w:rsidRDefault="009D7441">
            <w:pPr>
              <w:pStyle w:val="ConsPlusNormal"/>
              <w:jc w:val="center"/>
            </w:pPr>
            <w:r>
              <w:t>17.024</w:t>
            </w:r>
          </w:p>
        </w:tc>
        <w:tc>
          <w:tcPr>
            <w:tcW w:w="6746" w:type="dxa"/>
          </w:tcPr>
          <w:p w:rsidR="009D7441" w:rsidRDefault="009D7441">
            <w:pPr>
              <w:pStyle w:val="ConsPlusNormal"/>
              <w:jc w:val="both"/>
            </w:pPr>
            <w:r>
              <w:t xml:space="preserve">Профессиональный </w:t>
            </w:r>
            <w:hyperlink r:id="rId15" w:history="1">
              <w:r>
                <w:rPr>
                  <w:color w:val="0000FF"/>
                </w:rPr>
                <w:t>стандарт</w:t>
              </w:r>
            </w:hyperlink>
            <w:r>
              <w:t xml:space="preserve"> "Работник по техническому обслуживанию и ремонту железнодорожных тяговых и трансформаторных подстанций, линейных устройств системы </w:t>
            </w:r>
            <w:r>
              <w:lastRenderedPageBreak/>
              <w:t>тягового электроснабжения", утвержден приказом Министерства труда и социальной защиты Российской Федерации от 3 декабря 2015 г. N 991н (зарегистрирован Министерством юстиции Российской Федерации 31 декабря 2015 г., регистрационный N 40450)</w:t>
            </w:r>
          </w:p>
        </w:tc>
      </w:tr>
    </w:tbl>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right"/>
        <w:outlineLvl w:val="1"/>
      </w:pPr>
      <w:r>
        <w:t>Приложение N 2</w:t>
      </w:r>
    </w:p>
    <w:p w:rsidR="009D7441" w:rsidRDefault="009D7441">
      <w:pPr>
        <w:pStyle w:val="ConsPlusNormal"/>
        <w:jc w:val="right"/>
      </w:pPr>
      <w:r>
        <w:t>к федеральному государственному</w:t>
      </w:r>
    </w:p>
    <w:p w:rsidR="009D7441" w:rsidRDefault="009D7441">
      <w:pPr>
        <w:pStyle w:val="ConsPlusNormal"/>
        <w:jc w:val="right"/>
      </w:pPr>
      <w:r>
        <w:t>образовательному стандарту</w:t>
      </w:r>
    </w:p>
    <w:p w:rsidR="009D7441" w:rsidRDefault="009D7441">
      <w:pPr>
        <w:pStyle w:val="ConsPlusNormal"/>
        <w:jc w:val="right"/>
      </w:pPr>
      <w:r>
        <w:t>среднего профессионального образования</w:t>
      </w:r>
    </w:p>
    <w:p w:rsidR="009D7441" w:rsidRDefault="009D7441">
      <w:pPr>
        <w:pStyle w:val="ConsPlusNormal"/>
        <w:jc w:val="right"/>
      </w:pPr>
      <w:r>
        <w:t>по специальности 13.02.07</w:t>
      </w:r>
    </w:p>
    <w:p w:rsidR="009D7441" w:rsidRDefault="009D7441">
      <w:pPr>
        <w:pStyle w:val="ConsPlusNormal"/>
        <w:jc w:val="right"/>
      </w:pPr>
      <w:r>
        <w:t>Электроснабжение (по отраслям)</w:t>
      </w:r>
    </w:p>
    <w:p w:rsidR="009D7441" w:rsidRDefault="009D7441">
      <w:pPr>
        <w:pStyle w:val="ConsPlusNormal"/>
        <w:jc w:val="both"/>
      </w:pPr>
    </w:p>
    <w:p w:rsidR="009D7441" w:rsidRDefault="009D7441">
      <w:pPr>
        <w:pStyle w:val="ConsPlusTitle"/>
        <w:jc w:val="center"/>
      </w:pPr>
      <w:bookmarkStart w:id="9" w:name="P295"/>
      <w:bookmarkEnd w:id="9"/>
      <w:r>
        <w:t>ПЕРЕЧЕНЬ</w:t>
      </w:r>
    </w:p>
    <w:p w:rsidR="009D7441" w:rsidRDefault="009D7441">
      <w:pPr>
        <w:pStyle w:val="ConsPlusTitle"/>
        <w:jc w:val="center"/>
      </w:pPr>
      <w:r>
        <w:t>ПРОФЕССИЙ РАБОЧИХ, ДОЛЖНОСТЕЙ СЛУЖАЩИХ, РЕКОМЕНДУЕМЫХ</w:t>
      </w:r>
    </w:p>
    <w:p w:rsidR="009D7441" w:rsidRDefault="009D7441">
      <w:pPr>
        <w:pStyle w:val="ConsPlusTitle"/>
        <w:jc w:val="center"/>
      </w:pPr>
      <w:r>
        <w:t>К ОСВОЕНИЮ В РАМКАХ ПРОГРАММЫ ПОДГОТОВКИ СПЕЦИАЛИСТОВ</w:t>
      </w:r>
    </w:p>
    <w:p w:rsidR="009D7441" w:rsidRDefault="009D7441">
      <w:pPr>
        <w:pStyle w:val="ConsPlusTitle"/>
        <w:jc w:val="center"/>
      </w:pPr>
      <w:r>
        <w:t>СРЕДНЕГО ЗВЕНА ПО СПЕЦИАЛЬНОСТИ 13.02.7</w:t>
      </w:r>
    </w:p>
    <w:p w:rsidR="009D7441" w:rsidRDefault="009D7441">
      <w:pPr>
        <w:pStyle w:val="ConsPlusTitle"/>
        <w:jc w:val="center"/>
      </w:pPr>
      <w:r>
        <w:t>ЭЛЕКТРОСНАБЖЕНИЕ (ПО ОТРАСЛЯМ)</w:t>
      </w:r>
    </w:p>
    <w:p w:rsidR="009D7441" w:rsidRDefault="009D74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9D7441">
        <w:tc>
          <w:tcPr>
            <w:tcW w:w="5216" w:type="dxa"/>
          </w:tcPr>
          <w:p w:rsidR="009D7441" w:rsidRDefault="009D7441">
            <w:pPr>
              <w:pStyle w:val="ConsPlusNormal"/>
              <w:jc w:val="center"/>
            </w:pPr>
            <w:r>
              <w:t xml:space="preserve">Код по </w:t>
            </w:r>
            <w:hyperlink r:id="rId16"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855" w:type="dxa"/>
          </w:tcPr>
          <w:p w:rsidR="009D7441" w:rsidRDefault="009D7441">
            <w:pPr>
              <w:pStyle w:val="ConsPlusNormal"/>
              <w:jc w:val="center"/>
            </w:pPr>
            <w:r>
              <w:t>Наименование профессий рабочих, должностей служащих</w:t>
            </w:r>
          </w:p>
        </w:tc>
      </w:tr>
      <w:tr w:rsidR="009D7441">
        <w:tc>
          <w:tcPr>
            <w:tcW w:w="5216" w:type="dxa"/>
            <w:vAlign w:val="center"/>
          </w:tcPr>
          <w:p w:rsidR="009D7441" w:rsidRDefault="009D7441">
            <w:pPr>
              <w:pStyle w:val="ConsPlusNormal"/>
            </w:pPr>
          </w:p>
        </w:tc>
        <w:tc>
          <w:tcPr>
            <w:tcW w:w="3855" w:type="dxa"/>
          </w:tcPr>
          <w:p w:rsidR="009D7441" w:rsidRDefault="009D7441">
            <w:pPr>
              <w:pStyle w:val="ConsPlusNormal"/>
              <w:jc w:val="center"/>
            </w:pPr>
            <w:r>
              <w:t>Электромонтер контактной сети</w:t>
            </w:r>
          </w:p>
        </w:tc>
      </w:tr>
      <w:tr w:rsidR="009D7441">
        <w:tc>
          <w:tcPr>
            <w:tcW w:w="5216" w:type="dxa"/>
            <w:vAlign w:val="center"/>
          </w:tcPr>
          <w:p w:rsidR="009D7441" w:rsidRDefault="009D7441">
            <w:pPr>
              <w:pStyle w:val="ConsPlusNormal"/>
              <w:jc w:val="center"/>
            </w:pPr>
            <w:hyperlink r:id="rId17" w:history="1">
              <w:r>
                <w:rPr>
                  <w:color w:val="0000FF"/>
                </w:rPr>
                <w:t>19842</w:t>
              </w:r>
            </w:hyperlink>
          </w:p>
        </w:tc>
        <w:tc>
          <w:tcPr>
            <w:tcW w:w="3855" w:type="dxa"/>
          </w:tcPr>
          <w:p w:rsidR="009D7441" w:rsidRDefault="009D7441">
            <w:pPr>
              <w:pStyle w:val="ConsPlusNormal"/>
              <w:jc w:val="center"/>
            </w:pPr>
            <w:r>
              <w:t>Электромонтер по обслуживанию подстанций</w:t>
            </w:r>
          </w:p>
        </w:tc>
      </w:tr>
      <w:tr w:rsidR="009D7441">
        <w:tc>
          <w:tcPr>
            <w:tcW w:w="5216" w:type="dxa"/>
            <w:vAlign w:val="center"/>
          </w:tcPr>
          <w:p w:rsidR="009D7441" w:rsidRDefault="009D7441">
            <w:pPr>
              <w:pStyle w:val="ConsPlusNormal"/>
              <w:jc w:val="center"/>
            </w:pPr>
            <w:hyperlink r:id="rId18" w:history="1">
              <w:r>
                <w:rPr>
                  <w:color w:val="0000FF"/>
                </w:rPr>
                <w:t>19855</w:t>
              </w:r>
            </w:hyperlink>
          </w:p>
        </w:tc>
        <w:tc>
          <w:tcPr>
            <w:tcW w:w="3855" w:type="dxa"/>
          </w:tcPr>
          <w:p w:rsidR="009D7441" w:rsidRDefault="009D7441">
            <w:pPr>
              <w:pStyle w:val="ConsPlusNormal"/>
              <w:jc w:val="center"/>
            </w:pPr>
            <w:r>
              <w:t>Электромонтер по ремонту воздушных линий электропередачи</w:t>
            </w:r>
          </w:p>
        </w:tc>
      </w:tr>
      <w:tr w:rsidR="009D7441">
        <w:tc>
          <w:tcPr>
            <w:tcW w:w="5216" w:type="dxa"/>
            <w:vAlign w:val="center"/>
          </w:tcPr>
          <w:p w:rsidR="009D7441" w:rsidRDefault="009D7441">
            <w:pPr>
              <w:pStyle w:val="ConsPlusNormal"/>
              <w:jc w:val="center"/>
            </w:pPr>
            <w:hyperlink r:id="rId19" w:history="1">
              <w:r>
                <w:rPr>
                  <w:color w:val="0000FF"/>
                </w:rPr>
                <w:t>19859</w:t>
              </w:r>
            </w:hyperlink>
          </w:p>
        </w:tc>
        <w:tc>
          <w:tcPr>
            <w:tcW w:w="3855" w:type="dxa"/>
          </w:tcPr>
          <w:p w:rsidR="009D7441" w:rsidRDefault="009D7441">
            <w:pPr>
              <w:pStyle w:val="ConsPlusNormal"/>
              <w:jc w:val="center"/>
            </w:pPr>
            <w:r>
              <w:t>Электромонтер по ремонту и монтажу кабельных линий</w:t>
            </w:r>
          </w:p>
        </w:tc>
      </w:tr>
      <w:tr w:rsidR="009D7441">
        <w:tc>
          <w:tcPr>
            <w:tcW w:w="5216" w:type="dxa"/>
            <w:vAlign w:val="center"/>
          </w:tcPr>
          <w:p w:rsidR="009D7441" w:rsidRDefault="009D7441">
            <w:pPr>
              <w:pStyle w:val="ConsPlusNormal"/>
              <w:jc w:val="center"/>
            </w:pPr>
            <w:hyperlink r:id="rId20" w:history="1">
              <w:r>
                <w:rPr>
                  <w:color w:val="0000FF"/>
                </w:rPr>
                <w:t>19867</w:t>
              </w:r>
            </w:hyperlink>
          </w:p>
        </w:tc>
        <w:tc>
          <w:tcPr>
            <w:tcW w:w="3855" w:type="dxa"/>
          </w:tcPr>
          <w:p w:rsidR="009D7441" w:rsidRDefault="009D7441">
            <w:pPr>
              <w:pStyle w:val="ConsPlusNormal"/>
              <w:jc w:val="center"/>
            </w:pPr>
            <w:r>
              <w:t>Электромонтер по эксплуатации распределительных сетей</w:t>
            </w:r>
          </w:p>
        </w:tc>
      </w:tr>
      <w:tr w:rsidR="009D7441">
        <w:tc>
          <w:tcPr>
            <w:tcW w:w="5216" w:type="dxa"/>
            <w:vAlign w:val="center"/>
          </w:tcPr>
          <w:p w:rsidR="009D7441" w:rsidRDefault="009D7441">
            <w:pPr>
              <w:pStyle w:val="ConsPlusNormal"/>
            </w:pPr>
          </w:p>
        </w:tc>
        <w:tc>
          <w:tcPr>
            <w:tcW w:w="3855" w:type="dxa"/>
          </w:tcPr>
          <w:p w:rsidR="009D7441" w:rsidRDefault="009D7441">
            <w:pPr>
              <w:pStyle w:val="ConsPlusNormal"/>
              <w:jc w:val="center"/>
            </w:pPr>
            <w:r>
              <w:t>Электромонтер тяговой подстанции</w:t>
            </w:r>
          </w:p>
        </w:tc>
      </w:tr>
    </w:tbl>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both"/>
      </w:pPr>
    </w:p>
    <w:p w:rsidR="009D7441" w:rsidRDefault="009D7441">
      <w:pPr>
        <w:pStyle w:val="ConsPlusNormal"/>
        <w:jc w:val="right"/>
        <w:outlineLvl w:val="1"/>
      </w:pPr>
      <w:r>
        <w:t>Приложение N 3</w:t>
      </w:r>
    </w:p>
    <w:p w:rsidR="009D7441" w:rsidRDefault="009D7441">
      <w:pPr>
        <w:pStyle w:val="ConsPlusNormal"/>
        <w:jc w:val="right"/>
      </w:pPr>
      <w:r>
        <w:t>к федеральному государственному</w:t>
      </w:r>
    </w:p>
    <w:p w:rsidR="009D7441" w:rsidRDefault="009D7441">
      <w:pPr>
        <w:pStyle w:val="ConsPlusNormal"/>
        <w:jc w:val="right"/>
      </w:pPr>
      <w:r>
        <w:t>образовательному стандарту</w:t>
      </w:r>
    </w:p>
    <w:p w:rsidR="009D7441" w:rsidRDefault="009D7441">
      <w:pPr>
        <w:pStyle w:val="ConsPlusNormal"/>
        <w:jc w:val="right"/>
      </w:pPr>
      <w:r>
        <w:t>среднего профессионального образования</w:t>
      </w:r>
    </w:p>
    <w:p w:rsidR="009D7441" w:rsidRDefault="009D7441">
      <w:pPr>
        <w:pStyle w:val="ConsPlusNormal"/>
        <w:jc w:val="right"/>
      </w:pPr>
      <w:r>
        <w:t>по специальности 13.02.07</w:t>
      </w:r>
    </w:p>
    <w:p w:rsidR="009D7441" w:rsidRDefault="009D7441">
      <w:pPr>
        <w:pStyle w:val="ConsPlusNormal"/>
        <w:jc w:val="right"/>
      </w:pPr>
      <w:r>
        <w:t>Электроснабжение (по отраслям)</w:t>
      </w:r>
    </w:p>
    <w:p w:rsidR="009D7441" w:rsidRDefault="009D7441">
      <w:pPr>
        <w:pStyle w:val="ConsPlusNormal"/>
        <w:jc w:val="both"/>
      </w:pPr>
    </w:p>
    <w:p w:rsidR="009D7441" w:rsidRDefault="009D7441">
      <w:pPr>
        <w:pStyle w:val="ConsPlusTitle"/>
        <w:jc w:val="center"/>
      </w:pPr>
      <w:bookmarkStart w:id="10" w:name="P327"/>
      <w:bookmarkEnd w:id="10"/>
      <w:r>
        <w:t>МИНИМАЛЬНЫЕ ТРЕБОВАНИЯ</w:t>
      </w:r>
    </w:p>
    <w:p w:rsidR="009D7441" w:rsidRDefault="009D7441">
      <w:pPr>
        <w:pStyle w:val="ConsPlusTitle"/>
        <w:jc w:val="center"/>
      </w:pPr>
      <w:r>
        <w:t>К РЕЗУЛЬТАТАМ ОСВОЕНИЯ ОСНОВНЫХ ВИДОВ ДЕЯТЕЛЬНОСТИ</w:t>
      </w:r>
    </w:p>
    <w:p w:rsidR="009D7441" w:rsidRDefault="009D7441">
      <w:pPr>
        <w:pStyle w:val="ConsPlusTitle"/>
        <w:jc w:val="center"/>
      </w:pPr>
      <w:r>
        <w:t>ОБРАЗОВАТЕЛЬНОЙ ПРОГРАММЫ СРЕДНЕГО ПРОФЕССИОНАЛЬНОГО</w:t>
      </w:r>
    </w:p>
    <w:p w:rsidR="009D7441" w:rsidRDefault="009D7441">
      <w:pPr>
        <w:pStyle w:val="ConsPlusTitle"/>
        <w:jc w:val="center"/>
      </w:pPr>
      <w:r>
        <w:t>ОБРАЗОВАНИЯ ПО СПЕЦИАЛЬНОСТИ 13.02.07</w:t>
      </w:r>
    </w:p>
    <w:p w:rsidR="009D7441" w:rsidRDefault="009D7441">
      <w:pPr>
        <w:pStyle w:val="ConsPlusTitle"/>
        <w:jc w:val="center"/>
      </w:pPr>
      <w:r>
        <w:t>ЭЛЕКТРОСНАБЖЕНИЕ (ПО ОТРАСЛЯМ)</w:t>
      </w:r>
    </w:p>
    <w:p w:rsidR="009D7441" w:rsidRDefault="009D74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3"/>
        <w:gridCol w:w="6123"/>
      </w:tblGrid>
      <w:tr w:rsidR="009D7441">
        <w:tc>
          <w:tcPr>
            <w:tcW w:w="2923" w:type="dxa"/>
          </w:tcPr>
          <w:p w:rsidR="009D7441" w:rsidRDefault="009D7441">
            <w:pPr>
              <w:pStyle w:val="ConsPlusNormal"/>
              <w:jc w:val="center"/>
            </w:pPr>
            <w:r>
              <w:t>Основной вид деятельности</w:t>
            </w:r>
          </w:p>
        </w:tc>
        <w:tc>
          <w:tcPr>
            <w:tcW w:w="6123" w:type="dxa"/>
          </w:tcPr>
          <w:p w:rsidR="009D7441" w:rsidRDefault="009D7441">
            <w:pPr>
              <w:pStyle w:val="ConsPlusNormal"/>
              <w:jc w:val="center"/>
            </w:pPr>
            <w:r>
              <w:t>Требования к знаниям, умениям, практическому опыту</w:t>
            </w:r>
          </w:p>
        </w:tc>
      </w:tr>
      <w:tr w:rsidR="009D7441">
        <w:tblPrEx>
          <w:tblBorders>
            <w:insideH w:val="nil"/>
          </w:tblBorders>
        </w:tblPrEx>
        <w:tc>
          <w:tcPr>
            <w:tcW w:w="2923" w:type="dxa"/>
            <w:tcBorders>
              <w:bottom w:val="nil"/>
            </w:tcBorders>
          </w:tcPr>
          <w:p w:rsidR="009D7441" w:rsidRDefault="009D7441">
            <w:pPr>
              <w:pStyle w:val="ConsPlusNormal"/>
            </w:pPr>
            <w:r>
              <w:t>Организация электроснабжения электрооборудования по отраслям</w:t>
            </w:r>
          </w:p>
        </w:tc>
        <w:tc>
          <w:tcPr>
            <w:tcW w:w="6123" w:type="dxa"/>
            <w:tcBorders>
              <w:bottom w:val="nil"/>
            </w:tcBorders>
          </w:tcPr>
          <w:p w:rsidR="009D7441" w:rsidRDefault="009D7441">
            <w:pPr>
              <w:pStyle w:val="ConsPlusNormal"/>
              <w:jc w:val="both"/>
            </w:pPr>
            <w:r>
              <w:t>знать:</w:t>
            </w:r>
          </w:p>
          <w:p w:rsidR="009D7441" w:rsidRDefault="009D7441">
            <w:pPr>
              <w:pStyle w:val="ConsPlusNormal"/>
              <w:ind w:firstLine="283"/>
              <w:jc w:val="both"/>
            </w:pPr>
            <w:r>
              <w:t>устройство электротехнического и электротехнологического оборудования по отраслям;</w:t>
            </w:r>
          </w:p>
          <w:p w:rsidR="009D7441" w:rsidRDefault="009D7441">
            <w:pPr>
              <w:pStyle w:val="ConsPlusNormal"/>
              <w:ind w:firstLine="283"/>
              <w:jc w:val="both"/>
            </w:pPr>
            <w:r>
              <w:t>устройство и принцип действия трансформатора;</w:t>
            </w:r>
          </w:p>
          <w:p w:rsidR="009D7441" w:rsidRDefault="009D7441">
            <w:pPr>
              <w:pStyle w:val="ConsPlusNormal"/>
              <w:ind w:firstLine="283"/>
              <w:jc w:val="both"/>
            </w:pPr>
            <w:r>
              <w:t>правила устройства электроустановок;</w:t>
            </w:r>
          </w:p>
          <w:p w:rsidR="009D7441" w:rsidRDefault="009D7441">
            <w:pPr>
              <w:pStyle w:val="ConsPlusNormal"/>
              <w:ind w:firstLine="283"/>
              <w:jc w:val="both"/>
            </w:pPr>
            <w:r>
              <w:t>устройство и назначение неактивных (вспомогательных) частей трансформатора;</w:t>
            </w:r>
          </w:p>
          <w:p w:rsidR="009D7441" w:rsidRDefault="009D7441">
            <w:pPr>
              <w:pStyle w:val="ConsPlusNormal"/>
              <w:ind w:firstLine="283"/>
              <w:jc w:val="both"/>
            </w:pPr>
            <w:r>
              <w:t>принцип работы основного и вспомогательного оборудования распределительных устройств средней сложности напряжением до 35 кВ;</w:t>
            </w:r>
          </w:p>
          <w:p w:rsidR="009D7441" w:rsidRDefault="009D7441">
            <w:pPr>
              <w:pStyle w:val="ConsPlusNormal"/>
              <w:ind w:firstLine="283"/>
              <w:jc w:val="both"/>
            </w:pPr>
            <w:r>
              <w:t>конструктивное выполнение распределительных устройств;</w:t>
            </w:r>
          </w:p>
          <w:p w:rsidR="009D7441" w:rsidRDefault="009D7441">
            <w:pPr>
              <w:pStyle w:val="ConsPlusNormal"/>
              <w:ind w:firstLine="283"/>
              <w:jc w:val="both"/>
            </w:pPr>
            <w:r>
              <w:t>конструкцию и принцип работы сухих, масляных, двухобмоточных силовых трансформаторов мощностью до 10 000 кВА напряжением до 35 кВ;</w:t>
            </w:r>
          </w:p>
          <w:p w:rsidR="009D7441" w:rsidRDefault="009D7441">
            <w:pPr>
              <w:pStyle w:val="ConsPlusNormal"/>
              <w:ind w:firstLine="283"/>
              <w:jc w:val="both"/>
            </w:pPr>
            <w:r>
              <w:t>устройство, назначение различных типов оборудования (подвесной, натяжной изоляции, шинопроводов, молниезащиты, контуров заземляющих устройств), области их применения;</w:t>
            </w:r>
          </w:p>
          <w:p w:rsidR="009D7441" w:rsidRDefault="009D7441">
            <w:pPr>
              <w:pStyle w:val="ConsPlusNormal"/>
              <w:ind w:firstLine="283"/>
              <w:jc w:val="both"/>
            </w:pPr>
            <w:r>
              <w:t xml:space="preserve">элементы конструкции закрытых и открытых распределительных устройств напряжением до 110 кВ, </w:t>
            </w:r>
            <w:r>
              <w:lastRenderedPageBreak/>
              <w:t>минимальные допускаемые расстояния между оборудованием;</w:t>
            </w:r>
          </w:p>
          <w:p w:rsidR="009D7441" w:rsidRDefault="009D7441">
            <w:pPr>
              <w:pStyle w:val="ConsPlusNormal"/>
              <w:ind w:firstLine="283"/>
              <w:jc w:val="both"/>
            </w:pPr>
            <w:r>
              <w:t>устройство проводок для прогрева кабеля;</w:t>
            </w:r>
          </w:p>
          <w:p w:rsidR="009D7441" w:rsidRDefault="009D7441">
            <w:pPr>
              <w:pStyle w:val="ConsPlusNormal"/>
              <w:ind w:firstLine="283"/>
              <w:jc w:val="both"/>
            </w:pPr>
            <w:r>
              <w:t>устройство освещения рабочего места;</w:t>
            </w:r>
          </w:p>
          <w:p w:rsidR="009D7441" w:rsidRDefault="009D7441">
            <w:pPr>
              <w:pStyle w:val="ConsPlusNormal"/>
              <w:ind w:firstLine="283"/>
              <w:jc w:val="both"/>
            </w:pPr>
            <w:r>
              <w:t>назначение и устройство отдельных элементов контактной сети и трансформаторных подстанций;</w:t>
            </w:r>
          </w:p>
          <w:p w:rsidR="009D7441" w:rsidRDefault="009D7441">
            <w:pPr>
              <w:pStyle w:val="ConsPlusNormal"/>
              <w:ind w:firstLine="283"/>
              <w:jc w:val="both"/>
            </w:pPr>
            <w:r>
              <w:t>назначение устройств контактной сети, воздушных линий электропередачи;</w:t>
            </w:r>
          </w:p>
          <w:p w:rsidR="009D7441" w:rsidRDefault="009D7441">
            <w:pPr>
              <w:pStyle w:val="ConsPlusNormal"/>
              <w:ind w:firstLine="283"/>
              <w:jc w:val="both"/>
            </w:pPr>
            <w:r>
              <w:t>назначение и расположение основного и вспомогательного оборудования на тяговых подстанциях и линейных устройствах тягового электроснабжения;</w:t>
            </w:r>
          </w:p>
          <w:p w:rsidR="009D7441" w:rsidRDefault="009D7441">
            <w:pPr>
              <w:pStyle w:val="ConsPlusNormal"/>
              <w:ind w:firstLine="283"/>
              <w:jc w:val="both"/>
            </w:pPr>
            <w:r>
              <w:t>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w:t>
            </w:r>
          </w:p>
          <w:p w:rsidR="009D7441" w:rsidRDefault="009D7441">
            <w:pPr>
              <w:pStyle w:val="ConsPlusNormal"/>
              <w:ind w:firstLine="283"/>
              <w:jc w:val="both"/>
            </w:pPr>
            <w:r>
              <w:t>устройство и способы регулировки вакуумных выключателей и элегазового оборудования;</w:t>
            </w:r>
          </w:p>
          <w:p w:rsidR="009D7441" w:rsidRDefault="009D7441">
            <w:pPr>
              <w:pStyle w:val="ConsPlusNormal"/>
              <w:ind w:firstLine="283"/>
              <w:jc w:val="both"/>
            </w:pPr>
            <w:r>
              <w:t>порядок изучения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 интеллектуальной основе;</w:t>
            </w:r>
          </w:p>
          <w:p w:rsidR="009D7441" w:rsidRDefault="009D7441">
            <w:pPr>
              <w:pStyle w:val="ConsPlusNormal"/>
              <w:ind w:firstLine="283"/>
              <w:jc w:val="both"/>
            </w:pPr>
            <w:r>
              <w:t>однолинейные схемы тяговых подстанций.</w:t>
            </w:r>
          </w:p>
        </w:tc>
      </w:tr>
      <w:tr w:rsidR="009D7441">
        <w:tblPrEx>
          <w:tblBorders>
            <w:insideH w:val="nil"/>
          </w:tblBorders>
        </w:tblPrEx>
        <w:tc>
          <w:tcPr>
            <w:tcW w:w="2923" w:type="dxa"/>
            <w:tcBorders>
              <w:top w:val="nil"/>
              <w:bottom w:val="nil"/>
            </w:tcBorders>
          </w:tcPr>
          <w:p w:rsidR="009D7441" w:rsidRDefault="009D7441">
            <w:pPr>
              <w:pStyle w:val="ConsPlusNormal"/>
            </w:pPr>
          </w:p>
        </w:tc>
        <w:tc>
          <w:tcPr>
            <w:tcW w:w="6123" w:type="dxa"/>
            <w:tcBorders>
              <w:top w:val="nil"/>
              <w:bottom w:val="nil"/>
            </w:tcBorders>
          </w:tcPr>
          <w:p w:rsidR="009D7441" w:rsidRDefault="009D7441">
            <w:pPr>
              <w:pStyle w:val="ConsPlusNormal"/>
              <w:jc w:val="both"/>
            </w:pPr>
            <w:r>
              <w:t>уметь:</w:t>
            </w:r>
          </w:p>
          <w:p w:rsidR="009D7441" w:rsidRDefault="009D7441">
            <w:pPr>
              <w:pStyle w:val="ConsPlusNormal"/>
              <w:ind w:firstLine="283"/>
              <w:jc w:val="both"/>
            </w:pPr>
            <w:r>
              <w:t>разрабатывать электрические схемы электроснабжения электротехнического и электротехнологического оборудования по отраслям;</w:t>
            </w:r>
          </w:p>
          <w:p w:rsidR="009D7441" w:rsidRDefault="009D7441">
            <w:pPr>
              <w:pStyle w:val="ConsPlusNormal"/>
              <w:ind w:firstLine="283"/>
              <w:jc w:val="both"/>
            </w:pPr>
            <w:r>
              <w:t>заполнять дефектные ведомости, ведомости объема работ с перечнем необходимых запасных частей и материалов, маршрутную карту, другую техническую документацию;</w:t>
            </w:r>
          </w:p>
          <w:p w:rsidR="009D7441" w:rsidRDefault="009D7441">
            <w:pPr>
              <w:pStyle w:val="ConsPlusNormal"/>
              <w:ind w:firstLine="283"/>
              <w:jc w:val="both"/>
            </w:pPr>
            <w:r>
              <w:t>читать схемы распределительных сетей 35 кВ, находящихся в зоне эксплуатационной ответственности;</w:t>
            </w:r>
          </w:p>
          <w:p w:rsidR="009D7441" w:rsidRDefault="009D7441">
            <w:pPr>
              <w:pStyle w:val="ConsPlusNormal"/>
              <w:ind w:firstLine="283"/>
              <w:jc w:val="both"/>
            </w:pPr>
            <w:r>
              <w:t>читать простые эскизы и схемы на несложные детали и узлы;</w:t>
            </w:r>
          </w:p>
          <w:p w:rsidR="009D7441" w:rsidRDefault="009D7441">
            <w:pPr>
              <w:pStyle w:val="ConsPlusNormal"/>
              <w:ind w:firstLine="283"/>
              <w:jc w:val="both"/>
            </w:pPr>
            <w:r>
              <w:t>пользоваться навыками чтения схем первичных соединений электрооборудования электрических станций и подстанций;</w:t>
            </w:r>
          </w:p>
          <w:p w:rsidR="009D7441" w:rsidRDefault="009D7441">
            <w:pPr>
              <w:pStyle w:val="ConsPlusNormal"/>
              <w:ind w:firstLine="283"/>
              <w:jc w:val="both"/>
            </w:pPr>
            <w:r>
              <w:t>читать схемы первичных соединений электрооборудования электрических станций и подстанций;</w:t>
            </w:r>
          </w:p>
          <w:p w:rsidR="009D7441" w:rsidRDefault="009D7441">
            <w:pPr>
              <w:pStyle w:val="ConsPlusNormal"/>
              <w:ind w:firstLine="283"/>
              <w:jc w:val="both"/>
            </w:pPr>
            <w:r>
              <w:t>осваивать новые устройства (по мере их внедрения);</w:t>
            </w:r>
          </w:p>
          <w:p w:rsidR="009D7441" w:rsidRDefault="009D7441">
            <w:pPr>
              <w:pStyle w:val="ConsPlusNormal"/>
              <w:ind w:firstLine="283"/>
              <w:jc w:val="both"/>
            </w:pPr>
            <w:r>
              <w:t>организовывать разработку и пересмотр должностных инструкций подчиненных работников более высокой квалификации;</w:t>
            </w:r>
          </w:p>
          <w:p w:rsidR="009D7441" w:rsidRDefault="009D7441">
            <w:pPr>
              <w:pStyle w:val="ConsPlusNormal"/>
              <w:ind w:firstLine="283"/>
              <w:jc w:val="both"/>
            </w:pPr>
            <w:r>
              <w:t>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p>
          <w:p w:rsidR="009D7441" w:rsidRDefault="009D7441">
            <w:pPr>
              <w:pStyle w:val="ConsPlusNormal"/>
              <w:ind w:firstLine="283"/>
              <w:jc w:val="both"/>
            </w:pPr>
            <w:r>
              <w:lastRenderedPageBreak/>
              <w:t>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w:t>
            </w:r>
          </w:p>
          <w:p w:rsidR="009D7441" w:rsidRDefault="009D7441">
            <w:pPr>
              <w:pStyle w:val="ConsPlusNormal"/>
              <w:ind w:firstLine="283"/>
              <w:jc w:val="both"/>
            </w:pPr>
            <w:r>
              <w:t>читать принципиальные схемы устройств и оборудования 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p w:rsidR="009D7441" w:rsidRDefault="009D7441">
            <w:pPr>
              <w:pStyle w:val="ConsPlusNormal"/>
              <w:jc w:val="both"/>
            </w:pPr>
            <w:r>
              <w:t>иметь практический опыт в:</w:t>
            </w:r>
          </w:p>
          <w:p w:rsidR="009D7441" w:rsidRDefault="009D7441">
            <w:pPr>
              <w:pStyle w:val="ConsPlusNormal"/>
              <w:ind w:firstLine="283"/>
              <w:jc w:val="both"/>
            </w:pPr>
            <w:r>
              <w:t>составлении электрических схем электроснабжения электротехнического и электротехнологического оборудования по отраслям;</w:t>
            </w:r>
          </w:p>
        </w:tc>
      </w:tr>
      <w:tr w:rsidR="009D7441">
        <w:tblPrEx>
          <w:tblBorders>
            <w:insideH w:val="nil"/>
          </w:tblBorders>
        </w:tblPrEx>
        <w:tc>
          <w:tcPr>
            <w:tcW w:w="2923" w:type="dxa"/>
            <w:tcBorders>
              <w:top w:val="nil"/>
            </w:tcBorders>
          </w:tcPr>
          <w:p w:rsidR="009D7441" w:rsidRDefault="009D7441">
            <w:pPr>
              <w:pStyle w:val="ConsPlusNormal"/>
            </w:pPr>
          </w:p>
        </w:tc>
        <w:tc>
          <w:tcPr>
            <w:tcW w:w="6123" w:type="dxa"/>
            <w:tcBorders>
              <w:top w:val="nil"/>
            </w:tcBorders>
          </w:tcPr>
          <w:p w:rsidR="009D7441" w:rsidRDefault="009D7441">
            <w:pPr>
              <w:pStyle w:val="ConsPlusNormal"/>
              <w:ind w:firstLine="283"/>
              <w:jc w:val="both"/>
            </w:pPr>
            <w:r>
              <w:t>заполнении необходимой технической документации;</w:t>
            </w:r>
          </w:p>
          <w:p w:rsidR="009D7441" w:rsidRDefault="009D7441">
            <w:pPr>
              <w:pStyle w:val="ConsPlusNormal"/>
              <w:ind w:firstLine="283"/>
              <w:jc w:val="both"/>
            </w:pPr>
            <w:r>
              <w:t>выполнении работ по чертежам, эскизам с применением соответствующего такелажа, необходимых приспособлений, специальных инструментов и аппаратуры;</w:t>
            </w:r>
          </w:p>
          <w:p w:rsidR="009D7441" w:rsidRDefault="009D7441">
            <w:pPr>
              <w:pStyle w:val="ConsPlusNormal"/>
              <w:ind w:firstLine="283"/>
              <w:jc w:val="both"/>
            </w:pPr>
            <w:r>
              <w:t>внесении на действующие планы изменений и дополнений, произошедших в электрических сетях;</w:t>
            </w:r>
          </w:p>
          <w:p w:rsidR="009D7441" w:rsidRDefault="009D7441">
            <w:pPr>
              <w:pStyle w:val="ConsPlusNormal"/>
              <w:ind w:firstLine="283"/>
              <w:jc w:val="both"/>
            </w:pPr>
            <w:r>
              <w:t>разработке должностных и производственных инструкций, технологических карт, положений и регламентов деятельности в области эксплуатационно-технического обслуживания и ремонта кабельных линий электропередачи;</w:t>
            </w:r>
          </w:p>
          <w:p w:rsidR="009D7441" w:rsidRDefault="009D7441">
            <w:pPr>
              <w:pStyle w:val="ConsPlusNormal"/>
              <w:ind w:firstLine="283"/>
              <w:jc w:val="both"/>
            </w:pPr>
            <w:r>
              <w:t>разработке технических условий проектирования строительства, реконструкции и модернизации кабельных линий электропередачи;</w:t>
            </w:r>
          </w:p>
          <w:p w:rsidR="009D7441" w:rsidRDefault="009D7441">
            <w:pPr>
              <w:pStyle w:val="ConsPlusNormal"/>
              <w:ind w:firstLine="283"/>
              <w:jc w:val="both"/>
            </w:pPr>
            <w:r>
              <w:t>организации разработки и согласования технических условий, технических заданий в части обеспечения технического обслуживания и ремонта кабельных линий электропередачи;</w:t>
            </w:r>
          </w:p>
          <w:p w:rsidR="009D7441" w:rsidRDefault="009D7441">
            <w:pPr>
              <w:pStyle w:val="ConsPlusNormal"/>
              <w:ind w:firstLine="283"/>
              <w:jc w:val="both"/>
            </w:pPr>
            <w:r>
              <w:t>изучении схем питания и секционирования контактной сети и линий напряжением выше 1000 В;</w:t>
            </w:r>
          </w:p>
          <w:p w:rsidR="009D7441" w:rsidRDefault="009D7441">
            <w:pPr>
              <w:pStyle w:val="ConsPlusNormal"/>
              <w:ind w:firstLine="283"/>
              <w:jc w:val="both"/>
            </w:pPr>
            <w:r>
              <w:t>изучении схем питания и секционирования контактной сети и воздушных линий электропередачи в пределах дистанции электроснабжения;</w:t>
            </w:r>
          </w:p>
          <w:p w:rsidR="009D7441" w:rsidRDefault="009D7441">
            <w:pPr>
              <w:pStyle w:val="ConsPlusNormal"/>
              <w:ind w:firstLine="283"/>
              <w:jc w:val="both"/>
            </w:pPr>
            <w:r>
              <w:t>изучении принципиальных схем защит электрооборудования, электронных устройств, автоматики и телемеханики;</w:t>
            </w:r>
          </w:p>
          <w:p w:rsidR="009D7441" w:rsidRDefault="009D7441">
            <w:pPr>
              <w:pStyle w:val="ConsPlusNormal"/>
              <w:ind w:firstLine="283"/>
              <w:jc w:val="both"/>
            </w:pPr>
            <w:r>
              <w:t>изучении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w:t>
            </w:r>
          </w:p>
        </w:tc>
      </w:tr>
      <w:tr w:rsidR="009D7441">
        <w:tc>
          <w:tcPr>
            <w:tcW w:w="2923" w:type="dxa"/>
          </w:tcPr>
          <w:p w:rsidR="009D7441" w:rsidRDefault="009D7441">
            <w:pPr>
              <w:pStyle w:val="ConsPlusNormal"/>
            </w:pPr>
            <w:r>
              <w:t>Техническое обслуживание оборудования электрических подстанций и сетей</w:t>
            </w:r>
          </w:p>
        </w:tc>
        <w:tc>
          <w:tcPr>
            <w:tcW w:w="6123" w:type="dxa"/>
          </w:tcPr>
          <w:p w:rsidR="009D7441" w:rsidRDefault="009D7441">
            <w:pPr>
              <w:pStyle w:val="ConsPlusNormal"/>
              <w:jc w:val="both"/>
            </w:pPr>
            <w:r>
              <w:t>знать:</w:t>
            </w:r>
          </w:p>
          <w:p w:rsidR="009D7441" w:rsidRDefault="009D7441">
            <w:pPr>
              <w:pStyle w:val="ConsPlusNormal"/>
              <w:ind w:firstLine="283"/>
              <w:jc w:val="both"/>
            </w:pPr>
            <w:r>
              <w:t>устройство оборудования электроустановок;</w:t>
            </w:r>
          </w:p>
          <w:p w:rsidR="009D7441" w:rsidRDefault="009D7441">
            <w:pPr>
              <w:pStyle w:val="ConsPlusNormal"/>
              <w:ind w:firstLine="283"/>
              <w:jc w:val="both"/>
            </w:pPr>
            <w:r>
              <w:t>условные графические обозначения элементов электрических схем;</w:t>
            </w:r>
          </w:p>
          <w:p w:rsidR="009D7441" w:rsidRDefault="009D7441">
            <w:pPr>
              <w:pStyle w:val="ConsPlusNormal"/>
              <w:ind w:firstLine="283"/>
              <w:jc w:val="both"/>
            </w:pPr>
            <w:r>
              <w:t xml:space="preserve">логику построения схем, типовые схемные решения, </w:t>
            </w:r>
            <w:r>
              <w:lastRenderedPageBreak/>
              <w:t>принципиальные схемы эксплуатируемых электроустановок;</w:t>
            </w:r>
          </w:p>
          <w:p w:rsidR="009D7441" w:rsidRDefault="009D7441">
            <w:pPr>
              <w:pStyle w:val="ConsPlusNormal"/>
              <w:ind w:firstLine="283"/>
              <w:jc w:val="both"/>
            </w:pPr>
            <w:r>
              <w:t>виды работ и технологию обслуживания трансформаторов и преобразователей;</w:t>
            </w:r>
          </w:p>
          <w:p w:rsidR="009D7441" w:rsidRDefault="009D7441">
            <w:pPr>
              <w:pStyle w:val="ConsPlusNormal"/>
              <w:ind w:firstLine="283"/>
              <w:jc w:val="both"/>
            </w:pPr>
            <w:r>
              <w:t>виды и технологии работ по обслуживанию оборудования распределительных устройств;</w:t>
            </w:r>
          </w:p>
          <w:p w:rsidR="009D7441" w:rsidRDefault="009D7441">
            <w:pPr>
              <w:pStyle w:val="ConsPlusNormal"/>
              <w:ind w:firstLine="283"/>
              <w:jc w:val="both"/>
            </w:pPr>
            <w:r>
              <w:t>эксплуатационно-технические основы линий электропередачи, виды и технологии работ по их обслуживанию;</w:t>
            </w:r>
          </w:p>
          <w:p w:rsidR="009D7441" w:rsidRDefault="009D7441">
            <w:pPr>
              <w:pStyle w:val="ConsPlusNormal"/>
              <w:ind w:firstLine="283"/>
              <w:jc w:val="both"/>
            </w:pPr>
            <w:r>
              <w:t>основные положения правил технической эксплуатации электроустановок;</w:t>
            </w:r>
          </w:p>
          <w:p w:rsidR="009D7441" w:rsidRDefault="009D7441">
            <w:pPr>
              <w:pStyle w:val="ConsPlusNormal"/>
              <w:ind w:firstLine="283"/>
              <w:jc w:val="both"/>
            </w:pPr>
            <w:r>
              <w:t>виды технологической и отчетной документации, порядок ее заполнения.</w:t>
            </w:r>
          </w:p>
          <w:p w:rsidR="009D7441" w:rsidRDefault="009D7441">
            <w:pPr>
              <w:pStyle w:val="ConsPlusNormal"/>
            </w:pPr>
            <w:r>
              <w:t>уметь:</w:t>
            </w:r>
          </w:p>
          <w:p w:rsidR="009D7441" w:rsidRDefault="009D7441">
            <w:pPr>
              <w:pStyle w:val="ConsPlusNormal"/>
              <w:ind w:firstLine="283"/>
              <w:jc w:val="both"/>
            </w:pPr>
            <w:r>
              <w:t>разрабатывать электрические схемы устройств электрических подстанций и сетей;</w:t>
            </w:r>
          </w:p>
          <w:p w:rsidR="009D7441" w:rsidRDefault="009D7441">
            <w:pPr>
              <w:pStyle w:val="ConsPlusNormal"/>
              <w:ind w:firstLine="283"/>
              <w:jc w:val="both"/>
            </w:pPr>
            <w:r>
              <w:t>вносить изменения в принципиальные схемы при замене приборов аппаратуры распределительных устройств;</w:t>
            </w:r>
          </w:p>
          <w:p w:rsidR="009D7441" w:rsidRDefault="009D7441">
            <w:pPr>
              <w:pStyle w:val="ConsPlusNormal"/>
              <w:ind w:firstLine="283"/>
              <w:jc w:val="both"/>
            </w:pPr>
            <w:r>
              <w:t>обеспечивать выполнение работ по обслуживанию трансформаторов и преобразователей электрической энергии;</w:t>
            </w:r>
          </w:p>
          <w:p w:rsidR="009D7441" w:rsidRDefault="009D7441">
            <w:pPr>
              <w:pStyle w:val="ConsPlusNormal"/>
              <w:ind w:firstLine="283"/>
              <w:jc w:val="both"/>
            </w:pPr>
            <w:r>
              <w:t>обеспечивать проведение работ по обслуживанию оборудования распределительных устройств электроустановок;</w:t>
            </w:r>
          </w:p>
          <w:p w:rsidR="009D7441" w:rsidRDefault="009D7441">
            <w:pPr>
              <w:pStyle w:val="ConsPlusNormal"/>
              <w:ind w:firstLine="283"/>
              <w:jc w:val="both"/>
            </w:pPr>
            <w:r>
              <w:t>контролировать состояние воздушных и кабельных линий, организовывать и проводить работы по их техническому обслуживанию;</w:t>
            </w:r>
          </w:p>
          <w:p w:rsidR="009D7441" w:rsidRDefault="009D7441">
            <w:pPr>
              <w:pStyle w:val="ConsPlusNormal"/>
              <w:ind w:firstLine="283"/>
              <w:jc w:val="both"/>
            </w:pPr>
            <w:r>
              <w:t>использовать нормативную техническую документацию и инструкции;</w:t>
            </w:r>
          </w:p>
          <w:p w:rsidR="009D7441" w:rsidRDefault="009D7441">
            <w:pPr>
              <w:pStyle w:val="ConsPlusNormal"/>
              <w:ind w:firstLine="283"/>
              <w:jc w:val="both"/>
            </w:pPr>
            <w:r>
              <w:t>выполнять расчеты рабочих и аварийных режимов действующих электроустановок и выбирать оборудование;</w:t>
            </w:r>
          </w:p>
          <w:p w:rsidR="009D7441" w:rsidRDefault="009D7441">
            <w:pPr>
              <w:pStyle w:val="ConsPlusNormal"/>
              <w:ind w:firstLine="283"/>
              <w:jc w:val="both"/>
            </w:pPr>
            <w:r>
              <w:t>оформлять отчеты о проделанной работе.</w:t>
            </w:r>
          </w:p>
          <w:p w:rsidR="009D7441" w:rsidRDefault="009D7441">
            <w:pPr>
              <w:pStyle w:val="ConsPlusNormal"/>
            </w:pPr>
            <w:r>
              <w:t>иметь практический опыт в:</w:t>
            </w:r>
          </w:p>
          <w:p w:rsidR="009D7441" w:rsidRDefault="009D7441">
            <w:pPr>
              <w:pStyle w:val="ConsPlusNormal"/>
              <w:ind w:firstLine="283"/>
              <w:jc w:val="both"/>
            </w:pPr>
            <w:r>
              <w:t>составлении электрических схем устройств электрических подстанций и сетей;</w:t>
            </w:r>
          </w:p>
          <w:p w:rsidR="009D7441" w:rsidRDefault="009D7441">
            <w:pPr>
              <w:pStyle w:val="ConsPlusNormal"/>
              <w:ind w:firstLine="283"/>
              <w:jc w:val="both"/>
            </w:pPr>
            <w:r>
              <w:t>модернизации схем электрических устройств подстанций;</w:t>
            </w:r>
          </w:p>
          <w:p w:rsidR="009D7441" w:rsidRDefault="009D7441">
            <w:pPr>
              <w:pStyle w:val="ConsPlusNormal"/>
              <w:ind w:firstLine="283"/>
              <w:jc w:val="both"/>
            </w:pPr>
            <w:r>
              <w:t>техническом обслуживании трансформаторов и преобразователей электрической энергии;</w:t>
            </w:r>
          </w:p>
          <w:p w:rsidR="009D7441" w:rsidRDefault="009D7441">
            <w:pPr>
              <w:pStyle w:val="ConsPlusNormal"/>
              <w:ind w:firstLine="283"/>
              <w:jc w:val="both"/>
            </w:pPr>
            <w:r>
              <w:t>обслуживании оборудования распределительных устройств электроустановок;</w:t>
            </w:r>
          </w:p>
          <w:p w:rsidR="009D7441" w:rsidRDefault="009D7441">
            <w:pPr>
              <w:pStyle w:val="ConsPlusNormal"/>
              <w:ind w:firstLine="283"/>
              <w:jc w:val="both"/>
            </w:pPr>
            <w:r>
              <w:t>эксплуатации воздушных и кабельных линий электропередачи;</w:t>
            </w:r>
          </w:p>
          <w:p w:rsidR="009D7441" w:rsidRDefault="009D7441">
            <w:pPr>
              <w:pStyle w:val="ConsPlusNormal"/>
              <w:ind w:firstLine="283"/>
              <w:jc w:val="both"/>
            </w:pPr>
            <w:r>
              <w:t>применении инструкций и нормативных правил при составлении отчетов и разработке технологических документов.</w:t>
            </w:r>
          </w:p>
        </w:tc>
      </w:tr>
      <w:tr w:rsidR="009D7441">
        <w:tc>
          <w:tcPr>
            <w:tcW w:w="2923" w:type="dxa"/>
          </w:tcPr>
          <w:p w:rsidR="009D7441" w:rsidRDefault="009D7441">
            <w:pPr>
              <w:pStyle w:val="ConsPlusNormal"/>
            </w:pPr>
            <w:r>
              <w:lastRenderedPageBreak/>
              <w:t xml:space="preserve">Организация работ по ремонту оборудования электрических подстанций </w:t>
            </w:r>
            <w:r>
              <w:lastRenderedPageBreak/>
              <w:t>и сетей</w:t>
            </w:r>
          </w:p>
        </w:tc>
        <w:tc>
          <w:tcPr>
            <w:tcW w:w="6123" w:type="dxa"/>
          </w:tcPr>
          <w:p w:rsidR="009D7441" w:rsidRDefault="009D7441">
            <w:pPr>
              <w:pStyle w:val="ConsPlusNormal"/>
              <w:jc w:val="both"/>
            </w:pPr>
            <w:r>
              <w:lastRenderedPageBreak/>
              <w:t>знать:</w:t>
            </w:r>
          </w:p>
          <w:p w:rsidR="009D7441" w:rsidRDefault="009D7441">
            <w:pPr>
              <w:pStyle w:val="ConsPlusNormal"/>
              <w:ind w:firstLine="283"/>
              <w:jc w:val="both"/>
            </w:pPr>
            <w:r>
              <w:t>виды ремонтов оборудования устройств электроснабжения;</w:t>
            </w:r>
          </w:p>
          <w:p w:rsidR="009D7441" w:rsidRDefault="009D7441">
            <w:pPr>
              <w:pStyle w:val="ConsPlusNormal"/>
              <w:ind w:firstLine="283"/>
              <w:jc w:val="both"/>
            </w:pPr>
            <w:r>
              <w:lastRenderedPageBreak/>
              <w:t>методы диагностики и устранения неисправностей в устройствах электроснабжения;</w:t>
            </w:r>
          </w:p>
          <w:p w:rsidR="009D7441" w:rsidRDefault="009D7441">
            <w:pPr>
              <w:pStyle w:val="ConsPlusNormal"/>
              <w:ind w:firstLine="283"/>
              <w:jc w:val="both"/>
            </w:pPr>
            <w:r>
              <w:t>технологию ремонта оборудования устройств электроснабжения;</w:t>
            </w:r>
          </w:p>
          <w:p w:rsidR="009D7441" w:rsidRDefault="009D7441">
            <w:pPr>
              <w:pStyle w:val="ConsPlusNormal"/>
              <w:ind w:firstLine="283"/>
              <w:jc w:val="both"/>
            </w:pPr>
            <w:r>
              <w:t>методические, нормативные и руководящие материалы по организации учета и методам обработки расчетной документации;</w:t>
            </w:r>
          </w:p>
          <w:p w:rsidR="009D7441" w:rsidRDefault="009D7441">
            <w:pPr>
              <w:pStyle w:val="ConsPlusNormal"/>
              <w:ind w:firstLine="283"/>
              <w:jc w:val="both"/>
            </w:pPr>
            <w:r>
              <w:t>порядок проверки и анализа состояния устройств и приборов для ремонта и наладки оборудования электроустановок;</w:t>
            </w:r>
          </w:p>
          <w:p w:rsidR="009D7441" w:rsidRDefault="009D7441">
            <w:pPr>
              <w:pStyle w:val="ConsPlusNormal"/>
              <w:ind w:firstLine="283"/>
              <w:jc w:val="both"/>
            </w:pPr>
            <w:r>
              <w:t>технологию, принципы и порядок настройки и регулировки устройств и приборов для ремонта оборудования электроустановок и линий электроснабжения.</w:t>
            </w:r>
          </w:p>
          <w:p w:rsidR="009D7441" w:rsidRDefault="009D7441">
            <w:pPr>
              <w:pStyle w:val="ConsPlusNormal"/>
              <w:jc w:val="both"/>
            </w:pPr>
            <w:r>
              <w:t>уметь:</w:t>
            </w:r>
          </w:p>
          <w:p w:rsidR="009D7441" w:rsidRDefault="009D7441">
            <w:pPr>
              <w:pStyle w:val="ConsPlusNormal"/>
              <w:ind w:firstLine="283"/>
              <w:jc w:val="both"/>
            </w:pPr>
            <w:r>
              <w:t>выполнять требования по планированию и организации ремонта оборудования;</w:t>
            </w:r>
          </w:p>
          <w:p w:rsidR="009D7441" w:rsidRDefault="009D7441">
            <w:pPr>
              <w:pStyle w:val="ConsPlusNormal"/>
              <w:ind w:firstLine="283"/>
              <w:jc w:val="both"/>
            </w:pPr>
            <w:r>
              <w:t>контролировать состояние электроустановок и линий электропередачи;</w:t>
            </w:r>
          </w:p>
          <w:p w:rsidR="009D7441" w:rsidRDefault="009D7441">
            <w:pPr>
              <w:pStyle w:val="ConsPlusNormal"/>
              <w:ind w:firstLine="283"/>
              <w:jc w:val="both"/>
            </w:pPr>
            <w:r>
              <w:t>устранять выявленные повреждения и отклонения от нормы в работе оборудования;</w:t>
            </w:r>
          </w:p>
          <w:p w:rsidR="009D7441" w:rsidRDefault="009D7441">
            <w:pPr>
              <w:pStyle w:val="ConsPlusNormal"/>
              <w:ind w:firstLine="283"/>
              <w:jc w:val="both"/>
            </w:pPr>
            <w:r>
              <w:t>выявлять и устранять неисправности в устройствах электроснабжения, выполнять основные виды работ по их ремонту;</w:t>
            </w:r>
          </w:p>
          <w:p w:rsidR="009D7441" w:rsidRDefault="009D7441">
            <w:pPr>
              <w:pStyle w:val="ConsPlusNormal"/>
              <w:ind w:firstLine="283"/>
              <w:jc w:val="both"/>
            </w:pPr>
            <w:r>
              <w:t>составлять расчетные документы по ремонту оборудования;</w:t>
            </w:r>
          </w:p>
          <w:p w:rsidR="009D7441" w:rsidRDefault="009D7441">
            <w:pPr>
              <w:pStyle w:val="ConsPlusNormal"/>
              <w:ind w:firstLine="283"/>
              <w:jc w:val="both"/>
            </w:pPr>
            <w:r>
              <w:t>рассчитывать основные экономические показатели деятельности производственного подразделения;</w:t>
            </w:r>
          </w:p>
          <w:p w:rsidR="009D7441" w:rsidRDefault="009D7441">
            <w:pPr>
              <w:pStyle w:val="ConsPlusNormal"/>
              <w:ind w:firstLine="283"/>
              <w:jc w:val="both"/>
            </w:pPr>
            <w:r>
              <w:t>проверять приборы и устройства для ремонта и наладки оборудования электроустановок и выявлять возможные неисправности;</w:t>
            </w:r>
          </w:p>
          <w:p w:rsidR="009D7441" w:rsidRDefault="009D7441">
            <w:pPr>
              <w:pStyle w:val="ConsPlusNormal"/>
              <w:ind w:firstLine="283"/>
              <w:jc w:val="both"/>
            </w:pPr>
            <w:r>
              <w:t>настраивать, регулировать устройства и приборы для ремонта оборудования электроустановок и производить при необходимости их разборку и сборку.</w:t>
            </w:r>
          </w:p>
          <w:p w:rsidR="009D7441" w:rsidRDefault="009D7441">
            <w:pPr>
              <w:pStyle w:val="ConsPlusNormal"/>
              <w:jc w:val="both"/>
            </w:pPr>
            <w:r>
              <w:t>иметь практический опыт в:</w:t>
            </w:r>
          </w:p>
          <w:p w:rsidR="009D7441" w:rsidRDefault="009D7441">
            <w:pPr>
              <w:pStyle w:val="ConsPlusNormal"/>
              <w:ind w:firstLine="283"/>
              <w:jc w:val="both"/>
            </w:pPr>
            <w:r>
              <w:t>составлении планов ремонта оборудования;</w:t>
            </w:r>
          </w:p>
          <w:p w:rsidR="009D7441" w:rsidRDefault="009D7441">
            <w:pPr>
              <w:pStyle w:val="ConsPlusNormal"/>
              <w:ind w:firstLine="283"/>
              <w:jc w:val="both"/>
            </w:pPr>
            <w:r>
              <w:t>организации ремонтных работ оборудования электроустановок;</w:t>
            </w:r>
          </w:p>
          <w:p w:rsidR="009D7441" w:rsidRDefault="009D7441">
            <w:pPr>
              <w:pStyle w:val="ConsPlusNormal"/>
              <w:ind w:firstLine="283"/>
              <w:jc w:val="both"/>
            </w:pPr>
            <w:r>
              <w:t>обнаружении и устранении повреждений и неисправностей оборудования электроустановок;</w:t>
            </w:r>
          </w:p>
          <w:p w:rsidR="009D7441" w:rsidRDefault="009D7441">
            <w:pPr>
              <w:pStyle w:val="ConsPlusNormal"/>
              <w:ind w:firstLine="283"/>
              <w:jc w:val="both"/>
            </w:pPr>
            <w:r>
              <w:t>производстве работ по ремонту устройств электроснабжения, разборке, сборке и регулировке отдельных аппаратов;</w:t>
            </w:r>
          </w:p>
          <w:p w:rsidR="009D7441" w:rsidRDefault="009D7441">
            <w:pPr>
              <w:pStyle w:val="ConsPlusNormal"/>
              <w:ind w:firstLine="283"/>
              <w:jc w:val="both"/>
            </w:pPr>
            <w:r>
              <w:t>расчетах стоимости затрат материально-технических, трудовых и финансовых ресурсов на ремонт устройств электроснабжения;</w:t>
            </w:r>
          </w:p>
          <w:p w:rsidR="009D7441" w:rsidRDefault="009D7441">
            <w:pPr>
              <w:pStyle w:val="ConsPlusNormal"/>
              <w:ind w:firstLine="283"/>
              <w:jc w:val="both"/>
            </w:pPr>
            <w:r>
              <w:t>анализе состояния устройств и приборов для ремонта и наладки оборудования;</w:t>
            </w:r>
          </w:p>
          <w:p w:rsidR="009D7441" w:rsidRDefault="009D7441">
            <w:pPr>
              <w:pStyle w:val="ConsPlusNormal"/>
              <w:ind w:firstLine="283"/>
              <w:jc w:val="both"/>
            </w:pPr>
            <w:r>
              <w:t>разборке, сборке, регулировке и настройке приборов для ремонта оборудования электроустановок и линий электроснабжения.</w:t>
            </w:r>
          </w:p>
        </w:tc>
      </w:tr>
      <w:tr w:rsidR="009D7441">
        <w:tc>
          <w:tcPr>
            <w:tcW w:w="2923" w:type="dxa"/>
          </w:tcPr>
          <w:p w:rsidR="009D7441" w:rsidRDefault="009D7441">
            <w:pPr>
              <w:pStyle w:val="ConsPlusNormal"/>
            </w:pPr>
            <w:r>
              <w:lastRenderedPageBreak/>
              <w:t>Обеспечение безопасности работ при эксплуатации и ремонте оборудования электрических подстанций и сетей</w:t>
            </w:r>
          </w:p>
        </w:tc>
        <w:tc>
          <w:tcPr>
            <w:tcW w:w="6123" w:type="dxa"/>
          </w:tcPr>
          <w:p w:rsidR="009D7441" w:rsidRDefault="009D7441">
            <w:pPr>
              <w:pStyle w:val="ConsPlusNormal"/>
            </w:pPr>
            <w:r>
              <w:t>знать:</w:t>
            </w:r>
          </w:p>
          <w:p w:rsidR="009D7441" w:rsidRDefault="009D7441">
            <w:pPr>
              <w:pStyle w:val="ConsPlusNormal"/>
              <w:ind w:firstLine="283"/>
              <w:jc w:val="both"/>
            </w:pPr>
            <w:r>
              <w:t>правила безопасного производства отдельных видов работ в электроустановках и электрических сетях;</w:t>
            </w:r>
          </w:p>
          <w:p w:rsidR="009D7441" w:rsidRDefault="009D7441">
            <w:pPr>
              <w:pStyle w:val="ConsPlusNormal"/>
              <w:ind w:firstLine="283"/>
              <w:jc w:val="both"/>
            </w:pPr>
            <w:r>
              <w:t>перечень документов, оформляемых для обеспечения безопасности производства работ в электроустановках и на линиях электропередачи.</w:t>
            </w:r>
          </w:p>
          <w:p w:rsidR="009D7441" w:rsidRDefault="009D7441">
            <w:pPr>
              <w:pStyle w:val="ConsPlusNormal"/>
            </w:pPr>
            <w:r>
              <w:t>уметь:</w:t>
            </w:r>
          </w:p>
          <w:p w:rsidR="009D7441" w:rsidRDefault="009D7441">
            <w:pPr>
              <w:pStyle w:val="ConsPlusNormal"/>
              <w:ind w:firstLine="283"/>
              <w:jc w:val="both"/>
            </w:pPr>
            <w:r>
              <w:t>обеспечивать безопасные условия труда при производстве работ в электроустановках и электрических сетях при плановых и аварийных работах;</w:t>
            </w:r>
          </w:p>
          <w:p w:rsidR="009D7441" w:rsidRDefault="009D7441">
            <w:pPr>
              <w:pStyle w:val="ConsPlusNormal"/>
              <w:ind w:firstLine="283"/>
              <w:jc w:val="both"/>
            </w:pPr>
            <w:r>
              <w:t>заполнять наряды, наряды-допуски, оперативные журналы проверки знаний по охране труда;</w:t>
            </w:r>
          </w:p>
          <w:p w:rsidR="009D7441" w:rsidRDefault="009D7441">
            <w:pPr>
              <w:pStyle w:val="ConsPlusNormal"/>
              <w:ind w:firstLine="283"/>
              <w:jc w:val="both"/>
            </w:pPr>
            <w:r>
              <w:t>выполнять расчеты заземляющих устройств и грозозащиты.</w:t>
            </w:r>
          </w:p>
          <w:p w:rsidR="009D7441" w:rsidRDefault="009D7441">
            <w:pPr>
              <w:pStyle w:val="ConsPlusNormal"/>
            </w:pPr>
            <w:r>
              <w:t>иметь практический опыт в:</w:t>
            </w:r>
          </w:p>
          <w:p w:rsidR="009D7441" w:rsidRDefault="009D7441">
            <w:pPr>
              <w:pStyle w:val="ConsPlusNormal"/>
              <w:ind w:firstLine="283"/>
              <w:jc w:val="both"/>
            </w:pPr>
            <w:r>
              <w:t>подготовке рабочих мест для безопасного производства работ;</w:t>
            </w:r>
          </w:p>
          <w:p w:rsidR="009D7441" w:rsidRDefault="009D7441">
            <w:pPr>
              <w:pStyle w:val="ConsPlusNormal"/>
              <w:ind w:firstLine="283"/>
              <w:jc w:val="both"/>
            </w:pPr>
            <w:r>
              <w:t>оформлении работ нарядом-допуском в электроустановках и на линиях электропередачи.</w:t>
            </w:r>
          </w:p>
        </w:tc>
      </w:tr>
      <w:tr w:rsidR="009D7441">
        <w:tc>
          <w:tcPr>
            <w:tcW w:w="2923" w:type="dxa"/>
          </w:tcPr>
          <w:p w:rsidR="009D7441" w:rsidRDefault="009D7441">
            <w:pPr>
              <w:pStyle w:val="ConsPlusNormal"/>
            </w:pPr>
            <w:r>
              <w:t>Диагностирование состояния оборудования электрических подстанций и сетей электроснабжения</w:t>
            </w:r>
          </w:p>
        </w:tc>
        <w:tc>
          <w:tcPr>
            <w:tcW w:w="6123" w:type="dxa"/>
          </w:tcPr>
          <w:p w:rsidR="009D7441" w:rsidRDefault="009D7441">
            <w:pPr>
              <w:pStyle w:val="ConsPlusNormal"/>
            </w:pPr>
            <w:r>
              <w:t>знать:</w:t>
            </w:r>
          </w:p>
          <w:p w:rsidR="009D7441" w:rsidRDefault="009D7441">
            <w:pPr>
              <w:pStyle w:val="ConsPlusNormal"/>
              <w:ind w:firstLine="283"/>
              <w:jc w:val="both"/>
            </w:pPr>
            <w:r>
              <w:t>порядок и критерии диагностики объектов электроснабжения;</w:t>
            </w:r>
          </w:p>
          <w:p w:rsidR="009D7441" w:rsidRDefault="009D7441">
            <w:pPr>
              <w:pStyle w:val="ConsPlusNormal"/>
              <w:ind w:firstLine="283"/>
              <w:jc w:val="both"/>
            </w:pPr>
            <w:r>
              <w:t>перечень приборов, необходимых для измерения параметров проверяемого оборудования;</w:t>
            </w:r>
          </w:p>
          <w:p w:rsidR="009D7441" w:rsidRDefault="009D7441">
            <w:pPr>
              <w:pStyle w:val="ConsPlusNormal"/>
              <w:ind w:firstLine="283"/>
              <w:jc w:val="both"/>
            </w:pPr>
            <w:r>
              <w:t>требования технологических процессов по диагностике и контролю состояния оборудования.</w:t>
            </w:r>
          </w:p>
          <w:p w:rsidR="009D7441" w:rsidRDefault="009D7441">
            <w:pPr>
              <w:pStyle w:val="ConsPlusNormal"/>
            </w:pPr>
            <w:r>
              <w:t>уметь:</w:t>
            </w:r>
          </w:p>
          <w:p w:rsidR="009D7441" w:rsidRDefault="009D7441">
            <w:pPr>
              <w:pStyle w:val="ConsPlusNormal"/>
              <w:ind w:firstLine="283"/>
              <w:jc w:val="both"/>
            </w:pPr>
            <w:r>
              <w:t>анализировать процессы диагностирования;</w:t>
            </w:r>
          </w:p>
          <w:p w:rsidR="009D7441" w:rsidRDefault="009D7441">
            <w:pPr>
              <w:pStyle w:val="ConsPlusNormal"/>
              <w:ind w:firstLine="283"/>
              <w:jc w:val="both"/>
            </w:pPr>
            <w:r>
              <w:t>выявлять неисправности в работе оборудования электроустановок;</w:t>
            </w:r>
          </w:p>
          <w:p w:rsidR="009D7441" w:rsidRDefault="009D7441">
            <w:pPr>
              <w:pStyle w:val="ConsPlusNormal"/>
              <w:ind w:firstLine="283"/>
              <w:jc w:val="both"/>
            </w:pPr>
            <w:r>
              <w:t>выбирать приборы, необходимые для работы и измерения нужных параметров;</w:t>
            </w:r>
          </w:p>
          <w:p w:rsidR="009D7441" w:rsidRDefault="009D7441">
            <w:pPr>
              <w:pStyle w:val="ConsPlusNormal"/>
              <w:ind w:firstLine="283"/>
              <w:jc w:val="both"/>
            </w:pPr>
            <w:r>
              <w:t>применять методы контроля и диагностики оборудования электроустановок.</w:t>
            </w:r>
          </w:p>
          <w:p w:rsidR="009D7441" w:rsidRDefault="009D7441">
            <w:pPr>
              <w:pStyle w:val="ConsPlusNormal"/>
            </w:pPr>
            <w:r>
              <w:t>иметь практический опыт в:</w:t>
            </w:r>
          </w:p>
          <w:p w:rsidR="009D7441" w:rsidRDefault="009D7441">
            <w:pPr>
              <w:pStyle w:val="ConsPlusNormal"/>
              <w:ind w:firstLine="283"/>
              <w:jc w:val="both"/>
            </w:pPr>
            <w:r>
              <w:t>исследовании процессов диагностирования объектов электроснабжения;</w:t>
            </w:r>
          </w:p>
          <w:p w:rsidR="009D7441" w:rsidRDefault="009D7441">
            <w:pPr>
              <w:pStyle w:val="ConsPlusNormal"/>
              <w:ind w:firstLine="283"/>
              <w:jc w:val="both"/>
            </w:pPr>
            <w:r>
              <w:t>использовании электроизмерительных приборов;</w:t>
            </w:r>
          </w:p>
          <w:p w:rsidR="009D7441" w:rsidRDefault="009D7441">
            <w:pPr>
              <w:pStyle w:val="ConsPlusNormal"/>
              <w:ind w:firstLine="283"/>
              <w:jc w:val="both"/>
            </w:pPr>
            <w:r>
              <w:t>диагностике и контроле состояния устройств электроснабжения.</w:t>
            </w:r>
          </w:p>
        </w:tc>
      </w:tr>
      <w:tr w:rsidR="009D7441">
        <w:tc>
          <w:tcPr>
            <w:tcW w:w="2923" w:type="dxa"/>
          </w:tcPr>
          <w:p w:rsidR="009D7441" w:rsidRDefault="009D7441">
            <w:pPr>
              <w:pStyle w:val="ConsPlusNormal"/>
            </w:pPr>
            <w:r>
              <w:t>Организация управления производством</w:t>
            </w:r>
          </w:p>
        </w:tc>
        <w:tc>
          <w:tcPr>
            <w:tcW w:w="6123" w:type="dxa"/>
          </w:tcPr>
          <w:p w:rsidR="009D7441" w:rsidRDefault="009D7441">
            <w:pPr>
              <w:pStyle w:val="ConsPlusNormal"/>
            </w:pPr>
            <w:r>
              <w:t>знать:</w:t>
            </w:r>
          </w:p>
          <w:p w:rsidR="009D7441" w:rsidRDefault="009D7441">
            <w:pPr>
              <w:pStyle w:val="ConsPlusNormal"/>
              <w:ind w:firstLine="283"/>
              <w:jc w:val="both"/>
            </w:pPr>
            <w:r>
              <w:t>виды технического обслуживания и ремонта оборудования, последовательность технологических процессов, современные средства обработки информации;</w:t>
            </w:r>
          </w:p>
          <w:p w:rsidR="009D7441" w:rsidRDefault="009D7441">
            <w:pPr>
              <w:pStyle w:val="ConsPlusNormal"/>
              <w:ind w:firstLine="283"/>
              <w:jc w:val="both"/>
            </w:pPr>
            <w:r>
              <w:t>принципы и методы руководства, оперативные действия при решении задач, стоящих перед персоналом, обслуживающим системы электроснабжения;</w:t>
            </w:r>
          </w:p>
          <w:p w:rsidR="009D7441" w:rsidRDefault="009D7441">
            <w:pPr>
              <w:pStyle w:val="ConsPlusNormal"/>
              <w:ind w:firstLine="283"/>
              <w:jc w:val="both"/>
            </w:pPr>
            <w:r>
              <w:t>критерии оценки качества обслуживания электроустановок;</w:t>
            </w:r>
          </w:p>
          <w:p w:rsidR="009D7441" w:rsidRDefault="009D7441">
            <w:pPr>
              <w:pStyle w:val="ConsPlusNormal"/>
              <w:ind w:firstLine="283"/>
              <w:jc w:val="both"/>
            </w:pPr>
            <w:r>
              <w:lastRenderedPageBreak/>
              <w:t>перечень оперативно-технической документации и требования к ее оформлению.</w:t>
            </w:r>
          </w:p>
          <w:p w:rsidR="009D7441" w:rsidRDefault="009D7441">
            <w:pPr>
              <w:pStyle w:val="ConsPlusNormal"/>
            </w:pPr>
            <w:r>
              <w:t>уметь:</w:t>
            </w:r>
          </w:p>
          <w:p w:rsidR="009D7441" w:rsidRDefault="009D7441">
            <w:pPr>
              <w:pStyle w:val="ConsPlusNormal"/>
              <w:ind w:firstLine="283"/>
              <w:jc w:val="both"/>
            </w:pPr>
            <w:r>
              <w:t>определять главные направления в работе по техническому обслуживанию и ремонту оборудования с использованием современных средств обработки информации;</w:t>
            </w:r>
          </w:p>
          <w:p w:rsidR="009D7441" w:rsidRDefault="009D7441">
            <w:pPr>
              <w:pStyle w:val="ConsPlusNormal"/>
              <w:ind w:firstLine="283"/>
              <w:jc w:val="both"/>
            </w:pPr>
            <w:r>
              <w:t>ставить перед коллективом задачи по выполнению работ и контролировать их результаты;</w:t>
            </w:r>
          </w:p>
          <w:p w:rsidR="009D7441" w:rsidRDefault="009D7441">
            <w:pPr>
              <w:pStyle w:val="ConsPlusNormal"/>
              <w:ind w:firstLine="283"/>
              <w:jc w:val="both"/>
            </w:pPr>
            <w:r>
              <w:t>определять состояние оборудования, необходимость проведения его ремонта;</w:t>
            </w:r>
          </w:p>
          <w:p w:rsidR="009D7441" w:rsidRDefault="009D7441">
            <w:pPr>
              <w:pStyle w:val="ConsPlusNormal"/>
              <w:ind w:firstLine="283"/>
              <w:jc w:val="both"/>
            </w:pPr>
            <w:r>
              <w:t>заполнять бланки оперативно-технической документации, вести технические журналы по обслуживанию электроустановок;</w:t>
            </w:r>
          </w:p>
          <w:p w:rsidR="009D7441" w:rsidRDefault="009D7441">
            <w:pPr>
              <w:pStyle w:val="ConsPlusNormal"/>
              <w:ind w:firstLine="283"/>
              <w:jc w:val="both"/>
            </w:pPr>
            <w:r>
              <w:t>рассчитывать расходы технических материалов и человеко-часов на производство эксплуатационных и ремонтных работ в электроустановках;</w:t>
            </w:r>
          </w:p>
          <w:p w:rsidR="009D7441" w:rsidRDefault="009D7441">
            <w:pPr>
              <w:pStyle w:val="ConsPlusNormal"/>
              <w:ind w:firstLine="283"/>
              <w:jc w:val="both"/>
            </w:pPr>
            <w:r>
              <w:t>использовать автоматизированные системы управления производством.</w:t>
            </w:r>
          </w:p>
          <w:p w:rsidR="009D7441" w:rsidRDefault="009D7441">
            <w:pPr>
              <w:pStyle w:val="ConsPlusNormal"/>
            </w:pPr>
            <w:r>
              <w:t>иметь практический опыт в:</w:t>
            </w:r>
          </w:p>
          <w:p w:rsidR="009D7441" w:rsidRDefault="009D7441">
            <w:pPr>
              <w:pStyle w:val="ConsPlusNormal"/>
              <w:ind w:firstLine="283"/>
              <w:jc w:val="both"/>
            </w:pPr>
            <w:r>
              <w:t>составлении планов работы по техническому обслуживанию и ремонту электрооборудования;</w:t>
            </w:r>
          </w:p>
          <w:p w:rsidR="009D7441" w:rsidRDefault="009D7441">
            <w:pPr>
              <w:pStyle w:val="ConsPlusNormal"/>
              <w:ind w:firstLine="283"/>
              <w:jc w:val="both"/>
            </w:pPr>
            <w:r>
              <w:t>руководстве персоналом, обслуживающим системы электроснабжения;</w:t>
            </w:r>
          </w:p>
          <w:p w:rsidR="009D7441" w:rsidRDefault="009D7441">
            <w:pPr>
              <w:pStyle w:val="ConsPlusNormal"/>
              <w:ind w:firstLine="283"/>
              <w:jc w:val="both"/>
            </w:pPr>
            <w:r>
              <w:t>контроле качества обслуживания устройств электроснабжения;</w:t>
            </w:r>
          </w:p>
          <w:p w:rsidR="009D7441" w:rsidRDefault="009D7441">
            <w:pPr>
              <w:pStyle w:val="ConsPlusNormal"/>
              <w:ind w:firstLine="283"/>
              <w:jc w:val="both"/>
            </w:pPr>
            <w:r>
              <w:t>оформлении оперативно-технической документации по обслуживанию и ремонту оборудования;</w:t>
            </w:r>
          </w:p>
          <w:p w:rsidR="009D7441" w:rsidRDefault="009D7441">
            <w:pPr>
              <w:pStyle w:val="ConsPlusNormal"/>
              <w:ind w:firstLine="283"/>
              <w:jc w:val="both"/>
            </w:pPr>
            <w:r>
              <w:t>выполнении технико-экономических расчетов затрат на производимые работы;</w:t>
            </w:r>
          </w:p>
          <w:p w:rsidR="009D7441" w:rsidRDefault="009D7441">
            <w:pPr>
              <w:pStyle w:val="ConsPlusNormal"/>
              <w:ind w:firstLine="283"/>
              <w:jc w:val="both"/>
            </w:pPr>
            <w:r>
              <w:t>обработке технической документации с использованием автоматизированного рабочего места.</w:t>
            </w:r>
          </w:p>
        </w:tc>
      </w:tr>
    </w:tbl>
    <w:p w:rsidR="009D7441" w:rsidRDefault="009D7441">
      <w:pPr>
        <w:pStyle w:val="ConsPlusNormal"/>
        <w:jc w:val="both"/>
      </w:pPr>
    </w:p>
    <w:p w:rsidR="009D7441" w:rsidRDefault="009D7441">
      <w:pPr>
        <w:pStyle w:val="ConsPlusNormal"/>
        <w:jc w:val="both"/>
      </w:pPr>
    </w:p>
    <w:p w:rsidR="009D7441" w:rsidRDefault="009D7441">
      <w:pPr>
        <w:pStyle w:val="ConsPlusNormal"/>
        <w:pBdr>
          <w:top w:val="single" w:sz="6" w:space="0" w:color="auto"/>
        </w:pBdr>
        <w:spacing w:before="100" w:after="100"/>
        <w:jc w:val="both"/>
        <w:rPr>
          <w:sz w:val="2"/>
          <w:szCs w:val="2"/>
        </w:rPr>
      </w:pPr>
    </w:p>
    <w:p w:rsidR="00925064" w:rsidRDefault="00925064">
      <w:bookmarkStart w:id="11" w:name="_GoBack"/>
      <w:bookmarkEnd w:id="11"/>
    </w:p>
    <w:sectPr w:rsidR="00925064" w:rsidSect="006C4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41"/>
    <w:rsid w:val="00654416"/>
    <w:rsid w:val="00925064"/>
    <w:rsid w:val="009D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9D7441"/>
    <w:pPr>
      <w:widowControl w:val="0"/>
      <w:autoSpaceDE w:val="0"/>
      <w:autoSpaceDN w:val="0"/>
    </w:pPr>
    <w:rPr>
      <w:sz w:val="24"/>
      <w:lang w:eastAsia="ru-RU"/>
    </w:rPr>
  </w:style>
  <w:style w:type="paragraph" w:customStyle="1" w:styleId="ConsPlusTitle">
    <w:name w:val="ConsPlusTitle"/>
    <w:rsid w:val="009D7441"/>
    <w:pPr>
      <w:widowControl w:val="0"/>
      <w:autoSpaceDE w:val="0"/>
      <w:autoSpaceDN w:val="0"/>
    </w:pPr>
    <w:rPr>
      <w:b/>
      <w:sz w:val="24"/>
      <w:lang w:eastAsia="ru-RU"/>
    </w:rPr>
  </w:style>
  <w:style w:type="paragraph" w:customStyle="1" w:styleId="ConsPlusTitlePage">
    <w:name w:val="ConsPlusTitlePage"/>
    <w:rsid w:val="009D7441"/>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9D7441"/>
    <w:pPr>
      <w:widowControl w:val="0"/>
      <w:autoSpaceDE w:val="0"/>
      <w:autoSpaceDN w:val="0"/>
    </w:pPr>
    <w:rPr>
      <w:sz w:val="24"/>
      <w:lang w:eastAsia="ru-RU"/>
    </w:rPr>
  </w:style>
  <w:style w:type="paragraph" w:customStyle="1" w:styleId="ConsPlusTitle">
    <w:name w:val="ConsPlusTitle"/>
    <w:rsid w:val="009D7441"/>
    <w:pPr>
      <w:widowControl w:val="0"/>
      <w:autoSpaceDE w:val="0"/>
      <w:autoSpaceDN w:val="0"/>
    </w:pPr>
    <w:rPr>
      <w:b/>
      <w:sz w:val="24"/>
      <w:lang w:eastAsia="ru-RU"/>
    </w:rPr>
  </w:style>
  <w:style w:type="paragraph" w:customStyle="1" w:styleId="ConsPlusTitlePage">
    <w:name w:val="ConsPlusTitlePage"/>
    <w:rsid w:val="009D7441"/>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4FA887306F70F33AF754D5A27888D944CCD7CB50ED74EC931AC714CD284E5DE3029A42B569726B80E56558209C511F4B63B110CD9FF58w5W6G" TargetMode="External"/><Relationship Id="rId13" Type="http://schemas.openxmlformats.org/officeDocument/2006/relationships/hyperlink" Target="consultantplus://offline/ref=CDA4FA887306F70F33AF754D5A27888D9744CA7FB009D74EC931AC714CD284E5DE3029A42B569722B60E56558209C511F4B63B110CD9FF58w5W6G" TargetMode="External"/><Relationship Id="rId18" Type="http://schemas.openxmlformats.org/officeDocument/2006/relationships/hyperlink" Target="consultantplus://offline/ref=CDA4FA887306F70F33AF754D5A27888D954CCB73B10ED74EC931AC714CD284E5DE3029A42B529F26BC0E56558209C511F4B63B110CD9FF58w5W6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DA4FA887306F70F33AF754D5A27888D974BC079B10CD74EC931AC714CD284E5DE3029A42B569723BD0E56558209C511F4B63B110CD9FF58w5W6G" TargetMode="External"/><Relationship Id="rId12" Type="http://schemas.openxmlformats.org/officeDocument/2006/relationships/hyperlink" Target="consultantplus://offline/ref=CDA4FA887306F70F33AF754D5A27888D9744CA73BE0AD74EC931AC714CD284E5DE3029A42B569722B60E56558209C511F4B63B110CD9FF58w5W6G" TargetMode="External"/><Relationship Id="rId17" Type="http://schemas.openxmlformats.org/officeDocument/2006/relationships/hyperlink" Target="consultantplus://offline/ref=CDA4FA887306F70F33AF754D5A27888D954CCB73B10ED74EC931AC714CD284E5DE3029A42B52902ABD0E56558209C511F4B63B110CD9FF58w5W6G" TargetMode="External"/><Relationship Id="rId2" Type="http://schemas.microsoft.com/office/2007/relationships/stylesWithEffects" Target="stylesWithEffects.xml"/><Relationship Id="rId16" Type="http://schemas.openxmlformats.org/officeDocument/2006/relationships/hyperlink" Target="consultantplus://offline/ref=CDA4FA887306F70F33AF754D5A27888D954CCB73B10ED74EC931AC714CD284E5DE3029A42B569723BD0E56558209C511F4B63B110CD9FF58w5W6G" TargetMode="External"/><Relationship Id="rId20" Type="http://schemas.openxmlformats.org/officeDocument/2006/relationships/hyperlink" Target="consultantplus://offline/ref=CDA4FA887306F70F33AF754D5A27888D954CCB73B10ED74EC931AC714CD284E5DE3029A42B52902BB70E56558209C511F4B63B110CD9FF58w5W6G" TargetMode="External"/><Relationship Id="rId1" Type="http://schemas.openxmlformats.org/officeDocument/2006/relationships/styles" Target="styles.xml"/><Relationship Id="rId6" Type="http://schemas.openxmlformats.org/officeDocument/2006/relationships/hyperlink" Target="consultantplus://offline/ref=CDA4FA887306F70F33AF754D5A27888D9445CE7DB606D74EC931AC714CD284E5DE3029A42B569726BD0E56558209C511F4B63B110CD9FF58w5W6G" TargetMode="External"/><Relationship Id="rId11" Type="http://schemas.openxmlformats.org/officeDocument/2006/relationships/hyperlink" Target="consultantplus://offline/ref=CDA4FA887306F70F33AF754D5A27888D9744CA7DB108D74EC931AC714CD284E5DE3029A42B569722B60E56558209C511F4B63B110CD9FF58w5W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DA4FA887306F70F33AF754D5A27888D9744CB7DB70CD74EC931AC714CD284E5DE3029A42B569722B60E56558209C511F4B63B110CD9FF58w5W6G" TargetMode="External"/><Relationship Id="rId10" Type="http://schemas.openxmlformats.org/officeDocument/2006/relationships/hyperlink" Target="consultantplus://offline/ref=CDA4FA887306F70F33AF754D5A27888D944DC17CBF09D74EC931AC714CD284E5DE3029A42B569E24BC0E56558209C511F4B63B110CD9FF58w5W6G" TargetMode="External"/><Relationship Id="rId19" Type="http://schemas.openxmlformats.org/officeDocument/2006/relationships/hyperlink" Target="consultantplus://offline/ref=CDA4FA887306F70F33AF754D5A27888D954CCB73B10ED74EC931AC714CD284E5DE3029A42B529F27BE0E56558209C511F4B63B110CD9FF58w5W6G" TargetMode="External"/><Relationship Id="rId4" Type="http://schemas.openxmlformats.org/officeDocument/2006/relationships/webSettings" Target="webSettings.xml"/><Relationship Id="rId9" Type="http://schemas.openxmlformats.org/officeDocument/2006/relationships/hyperlink" Target="consultantplus://offline/ref=CDA4FA887306F70F33AF754D5A27888D954CCD78BF0ED74EC931AC714CD284E5DE3029A42B569526B60E56558209C511F4B63B110CD9FF58w5W6G" TargetMode="External"/><Relationship Id="rId14" Type="http://schemas.openxmlformats.org/officeDocument/2006/relationships/hyperlink" Target="consultantplus://offline/ref=CDA4FA887306F70F33AF754D5A27888D9744CB72B50FD74EC931AC714CD284E5DE3029A42B569722B60E56558209C511F4B63B110CD9FF58w5W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7204</Words>
  <Characters>41068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Сотрудник ИДПО</cp:lastModifiedBy>
  <cp:revision>1</cp:revision>
  <dcterms:created xsi:type="dcterms:W3CDTF">2019-02-21T06:22:00Z</dcterms:created>
  <dcterms:modified xsi:type="dcterms:W3CDTF">2019-02-21T06:23:00Z</dcterms:modified>
</cp:coreProperties>
</file>