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F0" w:rsidRPr="00F34BBF" w:rsidRDefault="00C15BDD" w:rsidP="00C15B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ФГБОУ ВО «</w:t>
      </w:r>
      <w:r w:rsidR="00F34BBF" w:rsidRPr="00F34BBF">
        <w:rPr>
          <w:rFonts w:ascii="Times New Roman" w:hAnsi="Times New Roman" w:cs="Times New Roman"/>
          <w:b/>
          <w:sz w:val="28"/>
        </w:rPr>
        <w:t>Ставропольский государственный аграрный университет</w:t>
      </w:r>
      <w:r>
        <w:rPr>
          <w:rFonts w:ascii="Times New Roman" w:hAnsi="Times New Roman" w:cs="Times New Roman"/>
          <w:b/>
          <w:sz w:val="28"/>
        </w:rPr>
        <w:t>»</w:t>
      </w:r>
    </w:p>
    <w:p w:rsidR="00F34BBF" w:rsidRPr="00F34BBF" w:rsidRDefault="00F34BBF" w:rsidP="00C15B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34BBF">
        <w:rPr>
          <w:rFonts w:ascii="Times New Roman" w:hAnsi="Times New Roman" w:cs="Times New Roman"/>
          <w:b/>
          <w:sz w:val="28"/>
        </w:rPr>
        <w:t>Количество вакантных мест в общежитиях Ставропольского ГАУ</w:t>
      </w:r>
    </w:p>
    <w:p w:rsidR="00F34BBF" w:rsidRDefault="00F34BBF" w:rsidP="00C15B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34BBF">
        <w:rPr>
          <w:rFonts w:ascii="Times New Roman" w:hAnsi="Times New Roman" w:cs="Times New Roman"/>
          <w:b/>
          <w:sz w:val="28"/>
        </w:rPr>
        <w:t>(по состоянию на 01.05.2021 г.)</w:t>
      </w:r>
    </w:p>
    <w:p w:rsidR="00F34BBF" w:rsidRPr="00F34BBF" w:rsidRDefault="00F34BBF" w:rsidP="00F34B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461"/>
        <w:gridCol w:w="2337"/>
      </w:tblGrid>
      <w:tr w:rsidR="00F34BBF" w:rsidTr="00EA2BCA">
        <w:tc>
          <w:tcPr>
            <w:tcW w:w="562" w:type="dxa"/>
          </w:tcPr>
          <w:p w:rsidR="00F34BBF" w:rsidRPr="003966AF" w:rsidRDefault="00F34BBF" w:rsidP="00F34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6AF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85" w:type="dxa"/>
          </w:tcPr>
          <w:p w:rsidR="00F34BBF" w:rsidRPr="003966AF" w:rsidRDefault="00F34BBF" w:rsidP="00F34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6AF">
              <w:rPr>
                <w:rFonts w:ascii="Times New Roman" w:hAnsi="Times New Roman" w:cs="Times New Roman"/>
                <w:b/>
                <w:sz w:val="24"/>
              </w:rPr>
              <w:t>Номер общежития</w:t>
            </w:r>
          </w:p>
        </w:tc>
        <w:tc>
          <w:tcPr>
            <w:tcW w:w="4461" w:type="dxa"/>
          </w:tcPr>
          <w:p w:rsidR="00F34BBF" w:rsidRPr="003966AF" w:rsidRDefault="00F34BBF" w:rsidP="00F34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6AF">
              <w:rPr>
                <w:rFonts w:ascii="Times New Roman" w:hAnsi="Times New Roman" w:cs="Times New Roman"/>
                <w:b/>
                <w:sz w:val="24"/>
              </w:rPr>
              <w:t>Адрес местонахождения</w:t>
            </w:r>
          </w:p>
        </w:tc>
        <w:tc>
          <w:tcPr>
            <w:tcW w:w="2337" w:type="dxa"/>
          </w:tcPr>
          <w:p w:rsidR="00F34BBF" w:rsidRPr="003966AF" w:rsidRDefault="00F34BBF" w:rsidP="00F34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6AF">
              <w:rPr>
                <w:rFonts w:ascii="Times New Roman" w:hAnsi="Times New Roman" w:cs="Times New Roman"/>
                <w:b/>
                <w:sz w:val="24"/>
              </w:rPr>
              <w:t>Количество вакантных мест для проживания</w:t>
            </w:r>
          </w:p>
        </w:tc>
      </w:tr>
      <w:tr w:rsidR="00F34BBF" w:rsidTr="00EA2BCA">
        <w:tc>
          <w:tcPr>
            <w:tcW w:w="562" w:type="dxa"/>
          </w:tcPr>
          <w:p w:rsidR="00F34BBF" w:rsidRPr="00F34BBF" w:rsidRDefault="00F34BBF">
            <w:pPr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F34BBF" w:rsidRPr="00F34BBF" w:rsidRDefault="00F34BBF" w:rsidP="00F34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Студенческое общежитие №1</w:t>
            </w:r>
          </w:p>
        </w:tc>
        <w:tc>
          <w:tcPr>
            <w:tcW w:w="4461" w:type="dxa"/>
          </w:tcPr>
          <w:p w:rsidR="00F34BBF" w:rsidRPr="00F34BBF" w:rsidRDefault="00F34BBF" w:rsidP="00F34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355017, Ставропольский край, город Ставрополь, улица Мира, 308</w:t>
            </w:r>
          </w:p>
        </w:tc>
        <w:tc>
          <w:tcPr>
            <w:tcW w:w="2337" w:type="dxa"/>
          </w:tcPr>
          <w:p w:rsidR="00F34BBF" w:rsidRPr="00F34BBF" w:rsidRDefault="00BA7920" w:rsidP="00BA7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7920" w:rsidTr="00EA2BCA">
        <w:tc>
          <w:tcPr>
            <w:tcW w:w="562" w:type="dxa"/>
          </w:tcPr>
          <w:p w:rsidR="00BA7920" w:rsidRPr="00F34BBF" w:rsidRDefault="00BA7920" w:rsidP="00BA7920">
            <w:pPr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Студенческое общежитие №2</w:t>
            </w:r>
          </w:p>
        </w:tc>
        <w:tc>
          <w:tcPr>
            <w:tcW w:w="4461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355017, Ставропольский край, город Ставрополь, улица Мира, 304/1</w:t>
            </w:r>
          </w:p>
        </w:tc>
        <w:tc>
          <w:tcPr>
            <w:tcW w:w="2337" w:type="dxa"/>
          </w:tcPr>
          <w:p w:rsidR="00BA7920" w:rsidRDefault="00BA7920" w:rsidP="00BA7920">
            <w:pPr>
              <w:jc w:val="center"/>
            </w:pPr>
            <w:r w:rsidRPr="003829B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7920" w:rsidTr="00EA2BCA">
        <w:tc>
          <w:tcPr>
            <w:tcW w:w="562" w:type="dxa"/>
          </w:tcPr>
          <w:p w:rsidR="00BA7920" w:rsidRPr="00F34BBF" w:rsidRDefault="00BA7920" w:rsidP="00BA7920">
            <w:pPr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Студенческое общежитие №4</w:t>
            </w:r>
          </w:p>
        </w:tc>
        <w:tc>
          <w:tcPr>
            <w:tcW w:w="4461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355017, Ставропольский край, город Ставрополь, улица Мира, 306</w:t>
            </w:r>
          </w:p>
        </w:tc>
        <w:tc>
          <w:tcPr>
            <w:tcW w:w="2337" w:type="dxa"/>
          </w:tcPr>
          <w:p w:rsidR="00BA7920" w:rsidRDefault="00BA7920" w:rsidP="00BA7920">
            <w:pPr>
              <w:jc w:val="center"/>
            </w:pPr>
            <w:r w:rsidRPr="003829B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7920" w:rsidTr="00EA2BCA">
        <w:tc>
          <w:tcPr>
            <w:tcW w:w="562" w:type="dxa"/>
          </w:tcPr>
          <w:p w:rsidR="00BA7920" w:rsidRPr="00F34BBF" w:rsidRDefault="00BA7920" w:rsidP="00BA7920">
            <w:pPr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Студенческое общежитие №5</w:t>
            </w:r>
          </w:p>
        </w:tc>
        <w:tc>
          <w:tcPr>
            <w:tcW w:w="4461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355017, Ставропольский край, город Ставрополь, переулок Зоотехнический, в квартале 112, (улица Пушкина, 17)</w:t>
            </w:r>
          </w:p>
        </w:tc>
        <w:tc>
          <w:tcPr>
            <w:tcW w:w="2337" w:type="dxa"/>
          </w:tcPr>
          <w:p w:rsidR="00BA7920" w:rsidRDefault="00BA7920" w:rsidP="00BA7920">
            <w:pPr>
              <w:jc w:val="center"/>
            </w:pPr>
            <w:r w:rsidRPr="003829B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7920" w:rsidTr="00EA2BCA">
        <w:tc>
          <w:tcPr>
            <w:tcW w:w="562" w:type="dxa"/>
          </w:tcPr>
          <w:p w:rsidR="00BA7920" w:rsidRPr="00F34BBF" w:rsidRDefault="00BA7920" w:rsidP="00BA7920">
            <w:pPr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Студенческое общежитие № 6</w:t>
            </w:r>
          </w:p>
        </w:tc>
        <w:tc>
          <w:tcPr>
            <w:tcW w:w="4461" w:type="dxa"/>
          </w:tcPr>
          <w:p w:rsidR="00BA7920" w:rsidRPr="00F34BBF" w:rsidRDefault="00BA7920" w:rsidP="00BA7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4BBF">
              <w:rPr>
                <w:rFonts w:ascii="Times New Roman" w:hAnsi="Times New Roman" w:cs="Times New Roman"/>
                <w:sz w:val="24"/>
              </w:rPr>
              <w:t>355019, Ставропольский край, город Ставрополь, улица Серова, 523</w:t>
            </w:r>
          </w:p>
        </w:tc>
        <w:tc>
          <w:tcPr>
            <w:tcW w:w="2337" w:type="dxa"/>
          </w:tcPr>
          <w:p w:rsidR="00BA7920" w:rsidRDefault="00BA7920" w:rsidP="00BA7920">
            <w:pPr>
              <w:jc w:val="center"/>
            </w:pPr>
            <w:r w:rsidRPr="003829B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F34BBF" w:rsidRDefault="00F34BBF"/>
    <w:sectPr w:rsidR="00F3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7"/>
    <w:rsid w:val="003966AF"/>
    <w:rsid w:val="00623FF0"/>
    <w:rsid w:val="00A87867"/>
    <w:rsid w:val="00BA7920"/>
    <w:rsid w:val="00C15BDD"/>
    <w:rsid w:val="00EA2BCA"/>
    <w:rsid w:val="00F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A80E"/>
  <w15:chartTrackingRefBased/>
  <w15:docId w15:val="{FFE352E0-F421-4E28-9C26-88A788E4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2021-05-14T08:46:00Z</dcterms:created>
  <dcterms:modified xsi:type="dcterms:W3CDTF">2021-05-14T13:41:00Z</dcterms:modified>
</cp:coreProperties>
</file>